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1CD9" w:rsidRPr="00011CD9" w:rsidRDefault="00011CD9" w:rsidP="00011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CD9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011CD9" w:rsidRPr="00011CD9" w:rsidRDefault="00011CD9" w:rsidP="00011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CD9">
        <w:rPr>
          <w:rFonts w:ascii="Times New Roman" w:hAnsi="Times New Roman" w:cs="Times New Roman"/>
          <w:b/>
        </w:rPr>
        <w:t xml:space="preserve">«Средняя общеобразовательная школа имени Героя Советского Союза </w:t>
      </w:r>
      <w:proofErr w:type="spellStart"/>
      <w:r w:rsidRPr="00011CD9">
        <w:rPr>
          <w:rFonts w:ascii="Times New Roman" w:hAnsi="Times New Roman" w:cs="Times New Roman"/>
          <w:b/>
        </w:rPr>
        <w:t>Н.В.Грибанова</w:t>
      </w:r>
      <w:proofErr w:type="spellEnd"/>
      <w:r w:rsidRPr="00011C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011CD9" w:rsidRPr="00011CD9" w:rsidRDefault="00011CD9" w:rsidP="00011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CD9">
        <w:rPr>
          <w:rFonts w:ascii="Times New Roman" w:hAnsi="Times New Roman" w:cs="Times New Roman"/>
          <w:b/>
        </w:rPr>
        <w:t xml:space="preserve">  с. </w:t>
      </w:r>
      <w:proofErr w:type="spellStart"/>
      <w:r w:rsidRPr="00011CD9">
        <w:rPr>
          <w:rFonts w:ascii="Times New Roman" w:hAnsi="Times New Roman" w:cs="Times New Roman"/>
          <w:b/>
        </w:rPr>
        <w:t>Брыковка</w:t>
      </w:r>
      <w:proofErr w:type="spellEnd"/>
      <w:r w:rsidRPr="00011CD9">
        <w:rPr>
          <w:rFonts w:ascii="Times New Roman" w:hAnsi="Times New Roman" w:cs="Times New Roman"/>
          <w:b/>
        </w:rPr>
        <w:t xml:space="preserve"> Духовницкого района Саратовской области»</w:t>
      </w:r>
    </w:p>
    <w:p w:rsidR="00011CD9" w:rsidRPr="00011CD9" w:rsidRDefault="00011CD9" w:rsidP="00011CD9">
      <w:pPr>
        <w:spacing w:after="0" w:line="240" w:lineRule="auto"/>
        <w:jc w:val="center"/>
        <w:rPr>
          <w:b/>
        </w:rPr>
      </w:pPr>
    </w:p>
    <w:tbl>
      <w:tblPr>
        <w:tblStyle w:val="10"/>
        <w:tblW w:w="0" w:type="auto"/>
        <w:jc w:val="center"/>
        <w:tblInd w:w="-526" w:type="dxa"/>
        <w:tblLook w:val="04A0" w:firstRow="1" w:lastRow="0" w:firstColumn="1" w:lastColumn="0" w:noHBand="0" w:noVBand="1"/>
      </w:tblPr>
      <w:tblGrid>
        <w:gridCol w:w="3733"/>
        <w:gridCol w:w="4682"/>
        <w:gridCol w:w="3786"/>
      </w:tblGrid>
      <w:tr w:rsidR="00011CD9" w:rsidRPr="00011CD9" w:rsidTr="00011CD9">
        <w:trPr>
          <w:trHeight w:val="2549"/>
          <w:jc w:val="center"/>
        </w:trPr>
        <w:tc>
          <w:tcPr>
            <w:tcW w:w="3733" w:type="dxa"/>
          </w:tcPr>
          <w:p w:rsidR="00011CD9" w:rsidRPr="00011CD9" w:rsidRDefault="00011CD9" w:rsidP="00011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CD9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011CD9" w:rsidRPr="00011CD9" w:rsidRDefault="00011CD9" w:rsidP="000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CD9">
              <w:rPr>
                <w:rFonts w:ascii="Times New Roman" w:hAnsi="Times New Roman" w:cs="Times New Roman"/>
                <w:sz w:val="28"/>
                <w:szCs w:val="28"/>
              </w:rPr>
              <w:t>Руководитель  МО</w:t>
            </w:r>
          </w:p>
          <w:p w:rsidR="00011CD9" w:rsidRPr="00011CD9" w:rsidRDefault="00011CD9" w:rsidP="000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CD9">
              <w:rPr>
                <w:rFonts w:ascii="Times New Roman" w:hAnsi="Times New Roman" w:cs="Times New Roman"/>
                <w:sz w:val="28"/>
                <w:szCs w:val="28"/>
              </w:rPr>
              <w:t>Протокол №         от ____________ 2018г.</w:t>
            </w:r>
          </w:p>
          <w:p w:rsidR="00011CD9" w:rsidRPr="00011CD9" w:rsidRDefault="00011CD9" w:rsidP="000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CD9">
              <w:rPr>
                <w:rFonts w:ascii="Times New Roman" w:hAnsi="Times New Roman" w:cs="Times New Roman"/>
                <w:sz w:val="28"/>
                <w:szCs w:val="28"/>
              </w:rPr>
              <w:t>______________ Шабанова Т.А.</w:t>
            </w:r>
          </w:p>
          <w:p w:rsidR="00011CD9" w:rsidRPr="00011CD9" w:rsidRDefault="00011CD9" w:rsidP="0001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</w:tcPr>
          <w:p w:rsidR="00011CD9" w:rsidRPr="00011CD9" w:rsidRDefault="00011CD9" w:rsidP="00011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CD9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011CD9" w:rsidRPr="00011CD9" w:rsidRDefault="00011CD9" w:rsidP="000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CD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11CD9" w:rsidRPr="00011CD9" w:rsidRDefault="00011CD9" w:rsidP="000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CD9">
              <w:rPr>
                <w:rFonts w:ascii="Times New Roman" w:hAnsi="Times New Roman" w:cs="Times New Roman"/>
                <w:sz w:val="28"/>
                <w:szCs w:val="28"/>
              </w:rPr>
              <w:t>____________Жиркина Н.А.</w:t>
            </w:r>
          </w:p>
          <w:p w:rsidR="00011CD9" w:rsidRPr="00011CD9" w:rsidRDefault="00011CD9" w:rsidP="000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CD9">
              <w:rPr>
                <w:rFonts w:ascii="Times New Roman" w:hAnsi="Times New Roman" w:cs="Times New Roman"/>
                <w:sz w:val="28"/>
                <w:szCs w:val="28"/>
              </w:rPr>
              <w:t>«_____» ________________2018г.</w:t>
            </w:r>
          </w:p>
        </w:tc>
        <w:tc>
          <w:tcPr>
            <w:tcW w:w="3786" w:type="dxa"/>
          </w:tcPr>
          <w:p w:rsidR="00011CD9" w:rsidRPr="00011CD9" w:rsidRDefault="00011CD9" w:rsidP="00011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CD9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011CD9" w:rsidRPr="00011CD9" w:rsidRDefault="00011CD9" w:rsidP="000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CD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«СОШ </w:t>
            </w:r>
            <w:proofErr w:type="spellStart"/>
            <w:r w:rsidRPr="00011C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11C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11CD9">
              <w:rPr>
                <w:rFonts w:ascii="Times New Roman" w:hAnsi="Times New Roman" w:cs="Times New Roman"/>
                <w:sz w:val="28"/>
                <w:szCs w:val="28"/>
              </w:rPr>
              <w:t>рыковка</w:t>
            </w:r>
            <w:proofErr w:type="spellEnd"/>
            <w:r w:rsidRPr="00011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1CD9" w:rsidRPr="00011CD9" w:rsidRDefault="00011CD9" w:rsidP="000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CD9">
              <w:rPr>
                <w:rFonts w:ascii="Times New Roman" w:hAnsi="Times New Roman" w:cs="Times New Roman"/>
                <w:sz w:val="28"/>
                <w:szCs w:val="28"/>
              </w:rPr>
              <w:t>_______________ Липатова И.М.</w:t>
            </w:r>
          </w:p>
          <w:p w:rsidR="00011CD9" w:rsidRPr="00011CD9" w:rsidRDefault="00011CD9" w:rsidP="000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CD9">
              <w:rPr>
                <w:rFonts w:ascii="Times New Roman" w:hAnsi="Times New Roman" w:cs="Times New Roman"/>
                <w:sz w:val="28"/>
                <w:szCs w:val="28"/>
              </w:rPr>
              <w:t>«_____» ______________2018г.</w:t>
            </w:r>
          </w:p>
        </w:tc>
      </w:tr>
    </w:tbl>
    <w:p w:rsidR="00011CD9" w:rsidRPr="00011CD9" w:rsidRDefault="00011CD9" w:rsidP="00011CD9">
      <w:pPr>
        <w:rPr>
          <w:rFonts w:ascii="Times New Roman" w:eastAsia="Calibri" w:hAnsi="Times New Roman" w:cs="Times New Roman"/>
          <w:sz w:val="28"/>
          <w:szCs w:val="28"/>
        </w:rPr>
      </w:pPr>
    </w:p>
    <w:p w:rsidR="00011CD9" w:rsidRPr="00011CD9" w:rsidRDefault="00011CD9" w:rsidP="00011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11CD9">
        <w:rPr>
          <w:rFonts w:ascii="Times New Roman" w:eastAsia="Calibri" w:hAnsi="Times New Roman" w:cs="Times New Roman"/>
          <w:b/>
          <w:sz w:val="36"/>
          <w:szCs w:val="36"/>
        </w:rPr>
        <w:t xml:space="preserve">РАБОЧАЯ ПРОГРАММА </w:t>
      </w:r>
    </w:p>
    <w:p w:rsidR="00011CD9" w:rsidRPr="00011CD9" w:rsidRDefault="00011CD9" w:rsidP="00011C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11CD9">
        <w:rPr>
          <w:rFonts w:ascii="Times New Roman" w:eastAsia="Calibri" w:hAnsi="Times New Roman" w:cs="Times New Roman"/>
          <w:sz w:val="36"/>
          <w:szCs w:val="36"/>
        </w:rPr>
        <w:t>Медведевой Ирины Анатольевны,</w:t>
      </w:r>
    </w:p>
    <w:p w:rsidR="00011CD9" w:rsidRPr="00011CD9" w:rsidRDefault="002452F7" w:rsidP="00011C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 искусству</w:t>
      </w:r>
    </w:p>
    <w:p w:rsidR="00011CD9" w:rsidRPr="00011CD9" w:rsidRDefault="002452F7" w:rsidP="00011C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в </w:t>
      </w:r>
      <w:bookmarkStart w:id="0" w:name="_GoBack"/>
      <w:bookmarkEnd w:id="0"/>
      <w:r w:rsidR="00011CD9" w:rsidRPr="00011CD9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9 классе</w:t>
      </w:r>
    </w:p>
    <w:p w:rsidR="00011CD9" w:rsidRPr="00011CD9" w:rsidRDefault="00011CD9" w:rsidP="00011CD9">
      <w:pPr>
        <w:pStyle w:val="ac"/>
        <w:jc w:val="right"/>
        <w:rPr>
          <w:rFonts w:ascii="Times New Roman" w:eastAsiaTheme="minorHAnsi" w:hAnsi="Times New Roman"/>
          <w:b/>
        </w:rPr>
      </w:pPr>
      <w:r w:rsidRPr="00011CD9">
        <w:rPr>
          <w:rFonts w:ascii="Times New Roman" w:eastAsiaTheme="minorHAnsi" w:hAnsi="Times New Roman"/>
        </w:rPr>
        <w:t xml:space="preserve">                                                    </w:t>
      </w:r>
      <w:r w:rsidRPr="00011CD9">
        <w:rPr>
          <w:rFonts w:ascii="Times New Roman" w:hAnsi="Times New Roman"/>
        </w:rPr>
        <w:t xml:space="preserve">                              </w:t>
      </w:r>
      <w:r w:rsidRPr="00011CD9">
        <w:rPr>
          <w:rFonts w:ascii="Times New Roman" w:eastAsiaTheme="minorHAnsi" w:hAnsi="Times New Roman"/>
        </w:rPr>
        <w:t xml:space="preserve">Рассмотрено на заседании                                                                                                                                                                                                         педагогического совета                                                                                                                                                                                                                         </w:t>
      </w:r>
    </w:p>
    <w:p w:rsidR="00011CD9" w:rsidRPr="00011CD9" w:rsidRDefault="00011CD9" w:rsidP="00011CD9">
      <w:pPr>
        <w:pStyle w:val="ac"/>
        <w:rPr>
          <w:rFonts w:ascii="Times New Roman" w:eastAsiaTheme="minorHAnsi" w:hAnsi="Times New Roman"/>
          <w:b/>
        </w:rPr>
      </w:pPr>
      <w:r w:rsidRPr="00011CD9">
        <w:rPr>
          <w:rFonts w:ascii="Times New Roman" w:eastAsiaTheme="minorHAnsi" w:hAnsi="Times New Roman"/>
        </w:rPr>
        <w:t xml:space="preserve">                    </w:t>
      </w: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011CD9">
        <w:rPr>
          <w:rFonts w:ascii="Times New Roman" w:eastAsiaTheme="minorHAnsi" w:hAnsi="Times New Roman"/>
        </w:rPr>
        <w:t xml:space="preserve">  протокол №  1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</w:rPr>
        <w:t xml:space="preserve">                                      </w:t>
      </w:r>
    </w:p>
    <w:p w:rsidR="00011CD9" w:rsidRPr="00011CD9" w:rsidRDefault="00011CD9" w:rsidP="00011CD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11CD9">
        <w:rPr>
          <w:rFonts w:ascii="Times New Roman" w:hAnsi="Times New Roman" w:cs="Times New Roman"/>
        </w:rPr>
        <w:t>от « 30 » августа 2018г.</w:t>
      </w:r>
    </w:p>
    <w:p w:rsidR="00011CD9" w:rsidRPr="00011CD9" w:rsidRDefault="00011CD9" w:rsidP="00011CD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11CD9" w:rsidRPr="00011CD9" w:rsidRDefault="00011CD9" w:rsidP="00011CD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11CD9" w:rsidRPr="00011CD9" w:rsidRDefault="00011CD9" w:rsidP="00011CD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11CD9" w:rsidRPr="00011CD9" w:rsidRDefault="00011CD9" w:rsidP="00011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CD9" w:rsidRPr="00011CD9" w:rsidRDefault="00011CD9" w:rsidP="00011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CD9">
        <w:rPr>
          <w:rFonts w:ascii="Times New Roman" w:hAnsi="Times New Roman" w:cs="Times New Roman"/>
          <w:b/>
          <w:sz w:val="28"/>
          <w:szCs w:val="28"/>
        </w:rPr>
        <w:t>2018- 2019 учебный год</w:t>
      </w:r>
    </w:p>
    <w:p w:rsidR="00011CD9" w:rsidRDefault="00011CD9" w:rsidP="00011CD9"/>
    <w:p w:rsidR="00011CD9" w:rsidRPr="00011CD9" w:rsidRDefault="00011CD9" w:rsidP="00011CD9"/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Рабочая учебная программа разработана на основе 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>«Искусство 8-9 классы»</w:t>
      </w:r>
      <w:r w:rsidRPr="00011CD9">
        <w:rPr>
          <w:rFonts w:ascii="Times New Roman" w:eastAsia="Times New Roman" w:hAnsi="Times New Roman" w:cs="Times New Roman"/>
          <w:lang w:eastAsia="ru-RU"/>
        </w:rPr>
        <w:t>, авторы программы Г. П. Серге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 xml:space="preserve">ева, И. Э.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Кашекова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 xml:space="preserve">, Е. Д. Критская. Сборник: «Программы для общеобразовательных учреждений: </w:t>
      </w:r>
      <w:r w:rsidRPr="00011CD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«Музыка  1-7 классы.  Искусство 8-9 классы» </w:t>
      </w:r>
      <w:r w:rsidRPr="00011CD9">
        <w:rPr>
          <w:rFonts w:ascii="Times New Roman" w:eastAsia="Times New Roman" w:hAnsi="Times New Roman" w:cs="Times New Roman"/>
          <w:lang w:eastAsia="ru-RU"/>
        </w:rPr>
        <w:t>Москва,  Просвещение,  2009год.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Данная программа разработана в соответствии с учебным планом образовательного учреждения   в рамках интегрированного учебного предмета «Искусство для 8-9 классов». В соответствии учебным планом в 9 классах на учебный предмет «Искусство» отводится 34 часа (из расчета 1 час в  неделю).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Создание этой программы вызвано 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 xml:space="preserve">актуальностью </w:t>
      </w:r>
      <w:r w:rsidRPr="00011CD9">
        <w:rPr>
          <w:rFonts w:ascii="Times New Roman" w:eastAsia="Times New Roman" w:hAnsi="Times New Roman" w:cs="Times New Roman"/>
          <w:lang w:eastAsia="ru-RU"/>
        </w:rPr>
        <w:t>инте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 xml:space="preserve">грации школьного образования 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 xml:space="preserve">в </w:t>
      </w:r>
      <w:r w:rsidRPr="00011CD9">
        <w:rPr>
          <w:rFonts w:ascii="Times New Roman" w:eastAsia="Times New Roman" w:hAnsi="Times New Roman" w:cs="Times New Roman"/>
          <w:lang w:eastAsia="ru-RU"/>
        </w:rPr>
        <w:t>современную культуру и обусловлено необходимостью введения подростка в современ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ное информационное, социокультурное пространство. Содер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жание программы обеспечит понимание школьниками значе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011CD9">
        <w:rPr>
          <w:rFonts w:ascii="Times New Roman" w:eastAsia="Times New Roman" w:hAnsi="Times New Roman" w:cs="Times New Roman"/>
          <w:lang w:eastAsia="ru-RU"/>
        </w:rPr>
        <w:t>ценностно-нравственных</w:t>
      </w:r>
      <w:proofErr w:type="gramEnd"/>
      <w:r w:rsidRPr="00011CD9">
        <w:rPr>
          <w:rFonts w:ascii="Times New Roman" w:eastAsia="Times New Roman" w:hAnsi="Times New Roman" w:cs="Times New Roman"/>
          <w:lang w:eastAsia="ru-RU"/>
        </w:rPr>
        <w:t xml:space="preserve"> ориентации.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Программа состоит из четырёх разделов, последова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 xml:space="preserve">тельно раскрывающих эти взаимосвязи. </w:t>
      </w:r>
      <w:proofErr w:type="gramStart"/>
      <w:r w:rsidRPr="00011CD9">
        <w:rPr>
          <w:rFonts w:ascii="Times New Roman" w:eastAsia="Times New Roman" w:hAnsi="Times New Roman" w:cs="Times New Roman"/>
          <w:lang w:eastAsia="ru-RU"/>
        </w:rPr>
        <w:t>Методологической основой программы являются современ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 xml:space="preserve">ные концепции в области 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 xml:space="preserve">эстетики </w:t>
      </w:r>
      <w:r w:rsidRPr="00011CD9">
        <w:rPr>
          <w:rFonts w:ascii="Times New Roman" w:eastAsia="Times New Roman" w:hAnsi="Times New Roman" w:cs="Times New Roman"/>
          <w:lang w:eastAsia="ru-RU"/>
        </w:rPr>
        <w:t xml:space="preserve">(Ю. Б.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Борев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 xml:space="preserve">, Н. И. Киященко, Л. Н.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Столович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 xml:space="preserve">, Б. А.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Эренгросс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 xml:space="preserve"> и др.), 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>культуроло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гии </w:t>
      </w:r>
      <w:r w:rsidRPr="00011CD9">
        <w:rPr>
          <w:rFonts w:ascii="Times New Roman" w:eastAsia="Times New Roman" w:hAnsi="Times New Roman" w:cs="Times New Roman"/>
          <w:lang w:eastAsia="ru-RU"/>
        </w:rPr>
        <w:t xml:space="preserve">(А И. Арнольдов, М. М. Бахтин, В. С.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Библер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 xml:space="preserve">, Ю. М. Лотман, А. Ф. Лосев и др.), 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психологии художественного творчества </w:t>
      </w:r>
      <w:r w:rsidRPr="00011CD9">
        <w:rPr>
          <w:rFonts w:ascii="Times New Roman" w:eastAsia="Times New Roman" w:hAnsi="Times New Roman" w:cs="Times New Roman"/>
          <w:lang w:eastAsia="ru-RU"/>
        </w:rPr>
        <w:t xml:space="preserve">(Л. С. Выготский, Д. К.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Кирнарская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 xml:space="preserve">, А. А. Мелик-Пашаев, В. Г.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Ражников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>, С. Л. Рубинштейн и</w:t>
      </w:r>
      <w:proofErr w:type="gramEnd"/>
      <w:r w:rsidRPr="00011CD9">
        <w:rPr>
          <w:rFonts w:ascii="Times New Roman" w:eastAsia="Times New Roman" w:hAnsi="Times New Roman" w:cs="Times New Roman"/>
          <w:lang w:eastAsia="ru-RU"/>
        </w:rPr>
        <w:t xml:space="preserve"> др.), 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>раз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вивающего обучения </w:t>
      </w:r>
      <w:r w:rsidRPr="00011CD9">
        <w:rPr>
          <w:rFonts w:ascii="Times New Roman" w:eastAsia="Times New Roman" w:hAnsi="Times New Roman" w:cs="Times New Roman"/>
          <w:lang w:eastAsia="ru-RU"/>
        </w:rPr>
        <w:t xml:space="preserve">(В. В. Давыдов, Д. Б.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Эльконин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 xml:space="preserve"> и др.), 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 xml:space="preserve">художественного образования </w:t>
      </w:r>
      <w:r w:rsidRPr="00011CD9">
        <w:rPr>
          <w:rFonts w:ascii="Times New Roman" w:eastAsia="Times New Roman" w:hAnsi="Times New Roman" w:cs="Times New Roman"/>
          <w:lang w:eastAsia="ru-RU"/>
        </w:rPr>
        <w:t xml:space="preserve">(Д. Б.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Кабалевский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 xml:space="preserve">, Б. М.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Неменский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>, Л. М. Предтеченская, Б. П. Юсов и др.).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Содержание программы дает возможность реализовать ос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новные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>цели художественного образования и эстетическо</w:t>
      </w: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softHyphen/>
        <w:t>го воспитания в основной школе: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—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 xml:space="preserve">развитие </w:t>
      </w:r>
      <w:r w:rsidRPr="00011CD9">
        <w:rPr>
          <w:rFonts w:ascii="Times New Roman" w:eastAsia="Times New Roman" w:hAnsi="Times New Roman" w:cs="Times New Roman"/>
          <w:lang w:eastAsia="ru-RU"/>
        </w:rPr>
        <w:t>эмоционально-эстетического восприятия дейст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вительности, художественно-творческих способностей учащих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ся, образного и ассоциативного мышления, фантазии, зритель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но-образной памяти, вкуса, художественных потребностей;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—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 xml:space="preserve">воспитание </w:t>
      </w:r>
      <w:r w:rsidRPr="00011CD9">
        <w:rPr>
          <w:rFonts w:ascii="Times New Roman" w:eastAsia="Times New Roman" w:hAnsi="Times New Roman" w:cs="Times New Roman"/>
          <w:lang w:eastAsia="ru-RU"/>
        </w:rPr>
        <w:t>культуры восприятия произведений изобра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—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 xml:space="preserve">формирование </w:t>
      </w:r>
      <w:r w:rsidRPr="00011CD9">
        <w:rPr>
          <w:rFonts w:ascii="Times New Roman" w:eastAsia="Times New Roman" w:hAnsi="Times New Roman" w:cs="Times New Roman"/>
          <w:lang w:eastAsia="ru-RU"/>
        </w:rPr>
        <w:t>устойчивого интереса к искусству, спо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собности воспринимать его исторические и национальные особенности;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—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 xml:space="preserve">приобретение </w:t>
      </w:r>
      <w:r w:rsidRPr="00011CD9">
        <w:rPr>
          <w:rFonts w:ascii="Times New Roman" w:eastAsia="Times New Roman" w:hAnsi="Times New Roman" w:cs="Times New Roman"/>
          <w:lang w:eastAsia="ru-RU"/>
        </w:rPr>
        <w:t>знаний об искусстве как способе эмо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тивно-прикладного искусства, скульптуры, дизайна, архитек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туры, кино, театра;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—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 xml:space="preserve">овладение </w:t>
      </w:r>
      <w:r w:rsidRPr="00011CD9">
        <w:rPr>
          <w:rFonts w:ascii="Times New Roman" w:eastAsia="Times New Roman" w:hAnsi="Times New Roman" w:cs="Times New Roman"/>
          <w:lang w:eastAsia="ru-RU"/>
        </w:rPr>
        <w:t>умениями и навыками разнообразной худо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хологической разгрузки и релаксации средствами искусства.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Цель программы </w:t>
      </w:r>
      <w:r w:rsidRPr="00011CD9">
        <w:rPr>
          <w:rFonts w:ascii="Times New Roman" w:eastAsia="Times New Roman" w:hAnsi="Times New Roman" w:cs="Times New Roman"/>
          <w:lang w:eastAsia="ru-RU"/>
        </w:rPr>
        <w:t>— развитие опыта эмоционально-цен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Задачи реализации данного курса: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>—</w:t>
      </w:r>
      <w:r w:rsidRPr="00011CD9">
        <w:rPr>
          <w:rFonts w:ascii="Times New Roman" w:eastAsia="Times New Roman" w:hAnsi="Times New Roman" w:cs="Times New Roman"/>
          <w:lang w:eastAsia="ru-RU"/>
        </w:rPr>
        <w:t>актуализация имеющегося у учащихся опыта общения с искусством;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—культурная адаптация школьников в современном ин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ростков;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—воспитание художественного вкуса;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—приобретение культурно-познавательной, коммуника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тивной и социально-эстетической компетентности;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— формирование умений и навыков художественного са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мообразования.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Особое значение в организации урочных и внеурочных форм работы с учащимися должны приобрести информацион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ные и компьютерные технологии, аудио- и видеоматериалы.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При изучении отдельных тем программы большое значе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 xml:space="preserve">ние имеет установление </w:t>
      </w:r>
      <w:proofErr w:type="spellStart"/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>межпредметных</w:t>
      </w:r>
      <w:proofErr w:type="spellEnd"/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 xml:space="preserve"> связей </w:t>
      </w:r>
      <w:r w:rsidRPr="00011CD9">
        <w:rPr>
          <w:rFonts w:ascii="Times New Roman" w:eastAsia="Times New Roman" w:hAnsi="Times New Roman" w:cs="Times New Roman"/>
          <w:lang w:eastAsia="ru-RU"/>
        </w:rPr>
        <w:t>с уроками литературы, истории, биологии, математики, физики, техно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 xml:space="preserve">логии, информатики. </w:t>
      </w:r>
      <w:proofErr w:type="gramStart"/>
      <w:r w:rsidRPr="00011CD9">
        <w:rPr>
          <w:rFonts w:ascii="Times New Roman" w:eastAsia="Times New Roman" w:hAnsi="Times New Roman" w:cs="Times New Roman"/>
          <w:lang w:eastAsia="ru-RU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011CD9">
        <w:rPr>
          <w:rFonts w:ascii="Times New Roman" w:eastAsia="Times New Roman" w:hAnsi="Times New Roman" w:cs="Times New Roman"/>
          <w:lang w:eastAsia="ru-RU"/>
        </w:rPr>
        <w:t xml:space="preserve"> анализировать содержание, образный язык произведений разных видов и жанров искус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ства; применять художественно-выразительные средства раз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ных иску</w:t>
      </w:r>
      <w:proofErr w:type="gramStart"/>
      <w:r w:rsidRPr="00011CD9">
        <w:rPr>
          <w:rFonts w:ascii="Times New Roman" w:eastAsia="Times New Roman" w:hAnsi="Times New Roman" w:cs="Times New Roman"/>
          <w:lang w:eastAsia="ru-RU"/>
        </w:rPr>
        <w:t>сств в св</w:t>
      </w:r>
      <w:proofErr w:type="gramEnd"/>
      <w:r w:rsidRPr="00011CD9">
        <w:rPr>
          <w:rFonts w:ascii="Times New Roman" w:eastAsia="Times New Roman" w:hAnsi="Times New Roman" w:cs="Times New Roman"/>
          <w:lang w:eastAsia="ru-RU"/>
        </w:rPr>
        <w:t>оем творчестве.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 xml:space="preserve">Примерный художественный материал, </w:t>
      </w:r>
      <w:r w:rsidRPr="00011CD9">
        <w:rPr>
          <w:rFonts w:ascii="Times New Roman" w:eastAsia="Times New Roman" w:hAnsi="Times New Roman" w:cs="Times New Roman"/>
          <w:lang w:eastAsia="ru-RU"/>
        </w:rPr>
        <w:t>рекомендован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ный программой, предполагает его вариативное использова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ние в учебно-воспитательном процессе, дает возможность ак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 xml:space="preserve">пах </w:t>
      </w:r>
      <w:proofErr w:type="gramStart"/>
      <w:r w:rsidRPr="00011CD9">
        <w:rPr>
          <w:rFonts w:ascii="Times New Roman" w:eastAsia="Times New Roman" w:hAnsi="Times New Roman" w:cs="Times New Roman"/>
          <w:lang w:eastAsia="ru-RU"/>
        </w:rPr>
        <w:t>обучения по предметам</w:t>
      </w:r>
      <w:proofErr w:type="gramEnd"/>
      <w:r w:rsidRPr="00011CD9">
        <w:rPr>
          <w:rFonts w:ascii="Times New Roman" w:eastAsia="Times New Roman" w:hAnsi="Times New Roman" w:cs="Times New Roman"/>
          <w:lang w:eastAsia="ru-RU"/>
        </w:rPr>
        <w:t xml:space="preserve"> художественно-эстетического цикла.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На конкретных художественных произведениях (музыкаль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цифика каждого из них.</w:t>
      </w:r>
    </w:p>
    <w:p w:rsidR="00011CD9" w:rsidRPr="00011CD9" w:rsidRDefault="00011CD9" w:rsidP="00011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Разделы программы 9 класса.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Раздел 1.</w:t>
      </w:r>
      <w:r w:rsidRPr="00011CD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  Воздействующая сила искусства (9 ч)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Выражение общественных идей в художественных образах. 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Искусство как способ идеологического воздействия на людей. Способность искусства внушать определенный образ мыслей, </w:t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 xml:space="preserve">стиль жизни, изменять ценностные ориентации личности. </w:t>
      </w:r>
      <w:r w:rsidRPr="00011CD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Массовая культура, ее функции. Позитивные и негативные 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грани внушающей силы искусства. Коммерциализация искус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ства как неотъемлемая характеристика массовой культуры. Массовые и общедоступные искусства (тиражная графика, эст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радная развлекательная музыка и др.). Вкус и мода. Зрелище на 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службе внушения. Синтез искусств в усилении эмоционально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  <w:t>го воздействия на людей. Композиция и средства эмоциональ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ной выразительности разных искусств.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Примерный художественный материал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Знакомство с произведениями разных видов искусства, их 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оценка с позиции позитивных и/или негативных влияний на чувства и сознание человека.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lang w:eastAsia="ru-RU"/>
        </w:rPr>
        <w:t xml:space="preserve">Изобразительное искусство. 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Ритуально-внушающая роль </w:t>
      </w:r>
      <w:r w:rsidRPr="00011CD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наскальной живописи, языческих идолов, амулетов. Воздействие на эмоции человека храмового синтеза искусств (характерные примеры). Отражение и прославление величия в триумфальных </w:t>
      </w:r>
      <w:r w:rsidRPr="00011CD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сооружениях (триумфальные арки, монументальная скульптура, 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архитектура и др.). 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lastRenderedPageBreak/>
        <w:t xml:space="preserve">Манипуляция сознанием человека в период </w:t>
      </w:r>
      <w:r w:rsidRPr="00011CD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30—50-х годов </w:t>
      </w:r>
      <w:r w:rsidRPr="00011CD9">
        <w:rPr>
          <w:rFonts w:ascii="Times New Roman" w:eastAsia="Times New Roman" w:hAnsi="Times New Roman" w:cs="Times New Roman"/>
          <w:color w:val="000000"/>
          <w:spacing w:val="-9"/>
          <w:lang w:val="en-US" w:eastAsia="ru-RU"/>
        </w:rPr>
        <w:t>XX</w:t>
      </w:r>
      <w:r w:rsidRPr="00011CD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 в. (архитектура, живопись, плакаты, кино и др.). </w:t>
      </w:r>
      <w:r w:rsidRPr="00011CD9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Поднятие духа народа в искусстве Великой Отечественной войны </w:t>
      </w:r>
      <w:r w:rsidRPr="00011CD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(живопись А. Дейнеки, П.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Корина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и др., плакаты И.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Тоидзе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и др.). </w:t>
      </w:r>
      <w:proofErr w:type="gram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Внушающая сила рекламы (рекламные плакаты, листовки, кли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пы) и настенной живописи (панно, мозаики, граффити).</w:t>
      </w:r>
      <w:proofErr w:type="gramEnd"/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lang w:eastAsia="ru-RU"/>
        </w:rPr>
        <w:t>Музыка.</w:t>
      </w:r>
      <w:r w:rsidRPr="00011CD9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 xml:space="preserve"> 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Языческая культура дохристианской эпохи, спосо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бы и формы бытования, ее функции (ритуальные действа, народ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ные обряды, посвященные основным вехам жизни человека). 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Духовная музыка в храмовом синтезе искусств. Возвышенность 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религиозно-нравственных идеалов (Литургия, Всенощное бде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ние, Месса и др.). Использование музыки в тоталитарных режи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мах: от высокой музыкальной классики до массовых жанров 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(Л. Бетховен, П. Чайковский, А. Скрябин, С. Прокофьев, массо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вые песни). Значение песен военных лет и песен на военную те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му. Музыка к кинофильмам (И. Дунаевский, Д. Шостакович, 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С. Прокофьев, А. Рыбников и др.). Многообразие направлений в современной эстрадной отечественной и зарубежной музыке. 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Протест против идеологии социального строя в авторской песне, 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рок-музыке (В. Высоцкий, Б. Окуджава, А. Градский, А. </w:t>
      </w:r>
      <w:proofErr w:type="gramStart"/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Мака-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ревич</w:t>
      </w:r>
      <w:proofErr w:type="spellEnd"/>
      <w:proofErr w:type="gramEnd"/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, В. Цой и др., современные рок-группы). Компенсаторная </w:t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 xml:space="preserve">функция джаза (Дж. Гершвин, Д.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>Эллингтон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 xml:space="preserve">, Э.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>Фицджералд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Л. Утесов, А.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Цфасман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Л. Чижик, А. Козлов и др.).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 xml:space="preserve">Литература. 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Основные библейские сюжеты и их трактов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ка в произведениях поэтов и писателей 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val="en-US" w:eastAsia="ru-RU"/>
        </w:rPr>
        <w:t>XIX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—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val="en-US" w:eastAsia="ru-RU"/>
        </w:rPr>
        <w:t>XXI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вв. (Л. Тол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стой, Б. Пастернак, И. Шмелев и др.). Поэзия В. Маяковского. </w:t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>Стихи поэтов-фронтовиков, поэтов-песенников.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Экранные искусства, театр. </w:t>
      </w:r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Рекламные видеоклипы. 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Кинофильмы 40—50-х годов 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val="en-US" w:eastAsia="ru-RU"/>
        </w:rPr>
        <w:t>XX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в. Экранизация опер, балетов, 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мюзиклов (по выбору учителя).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Художественно-творческая деятельность учащихся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Показ возможностей манипуляции ' сознанием человека 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Создание эскиза для граффити, сценария клипа,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раскадров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  <w:t>ки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мультфильма рекламно-внушающего характера.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Подбор и анализ различных художественных произведений, использовавшихся в разные годы для внушения народу опреде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ленных чувств и мыслей.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Создание художественного замысла и воплощение эмоцио</w:t>
      </w:r>
      <w:r w:rsidRPr="00011CD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нально-образного содержания музыки сценическими средствами.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Раздел 2.</w:t>
      </w:r>
      <w:r w:rsidRPr="00011CD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 Искусство предвосхищает будущее (7 ч)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Порождающая энергия искусства — пробуждение чувств и </w:t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>сознания, способного к пророчеству. Миф о Кассандре. Ис</w:t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пользование иносказания, метафоры в различных видах искус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ства. Предупреждение средствами искусства о социальных 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опасностях. Предсказания в искусстве. Художественное мыш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ление в авангарде науки. Научный прогресс и искусство. Пред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сказание сложных коллизий 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val="en-US" w:eastAsia="ru-RU"/>
        </w:rPr>
        <w:t>XX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—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val="en-US" w:eastAsia="ru-RU"/>
        </w:rPr>
        <w:t>XXI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вв. в творчестве худож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ников, композиторов, писателей авангарда. Предвосхищение 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будущих открытий в современном искусстве.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Примерный художественный материал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Постижение художественных образов различных видов ис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кусства, освоение их художественного языка. Оценка этих про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изведений с позиции предвосхищения будущего, реальности и </w:t>
      </w:r>
      <w:r w:rsidRPr="00011CD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вымысла.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 xml:space="preserve">Изобразительное искусство. 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Предсказание грядущих со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бытий в произведениях «Купание красного коня» К. Петро-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ва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-Водкина, «Большевик» Б.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Кустодиева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, «Рождение новой 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планеты» К.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Юона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, «Черный квадрат» К. Малевича, «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Герника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» П. Пикассо и др. (по выбору учителя). Предсказание научных </w:t>
      </w:r>
      <w:r w:rsidRPr="00011CD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открытий в произведениях Р. Делоне, У.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Боччони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Д. Балла, </w:t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 xml:space="preserve">Д.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>Северини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Использование иносказаний в живописи </w:t>
      </w:r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символистов (У.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Блэйк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К. Фридрих и др.).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lang w:eastAsia="ru-RU"/>
        </w:rPr>
        <w:t>Музыка.</w:t>
      </w:r>
      <w:r w:rsidRPr="00011CD9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 xml:space="preserve"> </w:t>
      </w:r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Предвидение как форма утверждения духовных </w:t>
      </w:r>
      <w:r w:rsidRPr="00011CD9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ценностей, гротеск как форма протеста (С. Прокофьев, </w:t>
      </w:r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Д. Шостакович, А.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Шнитке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 др.). </w:t>
      </w:r>
      <w:proofErr w:type="gramStart"/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Поиск новых выразитель</w:t>
      </w:r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ных возможностей языка искусства: цветомузыка, музыкаль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>ные инструменты (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>терменвокс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 xml:space="preserve">, волны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>Мартено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 xml:space="preserve">, синтезатор), </w:t>
      </w:r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компьютерная музыка, лазерные шоу (Н. Римский-Корсаков, </w:t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>А. Скрябин, Э. Артемьев, Э. Денисов, А. Рыбников, В. Галле</w:t>
      </w:r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ев, Ж.-М.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Жарр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 др.).</w:t>
      </w:r>
      <w:proofErr w:type="gramEnd"/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Авангард в музыке как отражение </w:t>
      </w:r>
      <w:r w:rsidRPr="00011CD9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жизненных противоречий, поиск новых выразительных </w:t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 xml:space="preserve">средств и форм: додекафония, серийная, конкретная музыка, </w:t>
      </w:r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алеаторика (А. Шенберг, К.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Штокхаузен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Ч.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Айвз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 др.). Рок-музыка, ее выразительные, эмоциональные и ассоциа</w:t>
      </w:r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  <w:t>тивные возможности.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lang w:eastAsia="ru-RU"/>
        </w:rPr>
        <w:t xml:space="preserve">Литература. 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Образы фантастики в литературных произве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дениях Р.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Брэдбери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братьев Стругацких, А. Беляева, И. Ефре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>мова и др. (по выбору учителя).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lang w:eastAsia="ru-RU"/>
        </w:rPr>
        <w:t xml:space="preserve">Экранные искусства, театр. </w:t>
      </w:r>
      <w:r w:rsidRPr="00011CD9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Образы фантастики в 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фильмах 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X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Райнла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(«Воспоминания о будущем»), К.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Коламбу-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са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(«Гарри Поттер»), Л.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Бессона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(«Пятый элемент»), А. Тарков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ского («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Солярис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»), В. Левина («Капитан Немо») и др. (по вы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бору учителя).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Художественно-творческая деятельность учащихся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Анализ явлений современного искусства (изобразительного, музыкального, литературы, кино, театра) с целью выявления 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скрытого пророчества будущего в произведениях современного 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искусства и обоснование своего мнения.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lastRenderedPageBreak/>
        <w:t xml:space="preserve">Составление своего прогноза будущего средствами любого 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вида искусства.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Создание компьютерного монтажа фрагментов музыкаль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ных произведений (звукосочетаний) на тему «Музыка космоса».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color w:val="000000"/>
          <w:lang w:eastAsia="ru-RU"/>
        </w:rPr>
        <w:t>Раздел 3.</w:t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 xml:space="preserve"> Дар созидания. </w:t>
      </w:r>
      <w:r w:rsidRPr="00011CD9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Практическая функция искусства (11 ч)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Эстетическое формирование искусством окружающей среды. 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Архитектура: планировка и строительство городов. Развитие ди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зайна и его значение в жизни современного общества. Произве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дения декоративно-прикладного искусства и дизайна как отра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жение практических и эстетических потребностей человека.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Эстетизация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быта. Функции легкой и серьезной музыки в жизни человека.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Арттерапевтическое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воздействие музыки. Расширение изобразительных возможностей искусства в фотографии, кино и телевидении. Клип, монтаж в кино.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Монтажность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, «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клиповость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» 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современного художественного мышления. Специфика изобра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жений в полиграфии.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Единство'стиля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в материальной и духовной 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культуре. Традиции и новаторство в искусстве (по эпохам).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Примерный художественный материал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Изучение особенностей художественных образов различных 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искусств, их оценка с позиций эстетических и практических 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функций.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lang w:eastAsia="ru-RU"/>
        </w:rPr>
        <w:t xml:space="preserve">Изобразительное искусство. </w:t>
      </w:r>
      <w:proofErr w:type="gramStart"/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Формирование окружающей среды архитектурой, монументальной скульптурой, декоратив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но-прикладным искусством в разные эпохи (примеры зданий и архитектурных ансамблей, формирующих вид города или пло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щади:</w:t>
      </w:r>
      <w:proofErr w:type="gramEnd"/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Акрополь в Афинах, Соборная площадь Московского 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Кремля, панорама Петропавловской крепости и Адмиралтейст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 xml:space="preserve">ва в Петербурге и др.; примеры монументальной скульптуры </w:t>
      </w:r>
      <w:r w:rsidRPr="00011CD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(«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Гатамеллата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» Донателло, «Медный всадник» Э. Фальконе </w:t>
      </w:r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др.); предметы мебели, посуды и др. Дизайн современной </w:t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>среды (интерьер, ландшафтный дизайн).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 xml:space="preserve">Музыка. 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Музыка в окружающей жизни, быту. Музыка как </w:t>
      </w:r>
      <w:r w:rsidRPr="00011CD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знак, фон, способ релаксации; сигнальная функция музыки 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и др. Роль музыки в звуковом и «немом» кино. Особенности 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музыкального воплощения образов в театре, на телевидении. 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Значение киноискусства в популяризации музыкальной клас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сики (на материале знакомых учащимся музыкальных произве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дений — по выбору учителя).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Поиск и описание предметов и явлений окружающей жиз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ни, в которых явно прослеживается синтез науки и искусства. </w:t>
      </w:r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Обобщение собранного материала в форме альбома, доклада 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или компьютерной презентации.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Выполнение творческой работы на выбранную тему, поль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  <w:t>зуясь принципами бионики или методами фрактальных по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строений, средствами любого вида изобразительного искусства.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Подбор музыкального ряда к фрагменту документального или 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мультипликационного фильма, с использованием принципа кон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  <w:t>траста в передаче характера изображаемых явлений или героев.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  <w:t xml:space="preserve">Раздел 4.  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Искусство и открытие мира для себя. (7 часов)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Искусство открывает возможность видеть и чувствовать мир по-новому. Мышление научное и художественное</w:t>
      </w:r>
      <w:proofErr w:type="gram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.</w:t>
      </w:r>
      <w:proofErr w:type="gramEnd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</w:t>
      </w:r>
      <w:proofErr w:type="gram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</w:t>
      </w:r>
      <w:proofErr w:type="gramEnd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ременные и пространственные искусства и специфика их восприятия. Выдающиеся физики и математики о роли искусства и творческого воображения в развитии науки и техники. Творческое воображение на службе науки и искусства – новый взгляд на старые проблемы. Вопрос себе как первый шаг к творчеству. Красота творческого озарения. Совместная работа двух типов мышления в разных видах искусства. Искусство в жизни выдающихся людей. Психологи и физиологи о пользе творческой деятельности человека для его физиологического и душевного здоровья. Информационное богатство искусства</w:t>
      </w:r>
      <w:proofErr w:type="gram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.</w:t>
      </w:r>
      <w:proofErr w:type="gramEnd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</w:t>
      </w:r>
      <w:proofErr w:type="gram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с</w:t>
      </w:r>
      <w:proofErr w:type="gramEnd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овременный синтез науки и искусства (синергетика, фрактальная геометрия, бионика и др.)  на службе человека.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  <w:t>Примерный художественный материал.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  <w:t xml:space="preserve">Изобразительное искусство.  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различных видах искусства, «Рисунок человека» Леонардо да Винчи, эскиз к гравюре «Адам и Ева» А. Дюрера, геометрическое построение фигуры Адама). Изображение различных представлений о системе мира в графике. Декоративные композиции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М.Эшера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.    Фотографии и примеры компьютерной графики с простыми и сложными фрактальными формами.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  <w:t>Музыка.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 Законы музыкальной композиции (миниатюра, произведения крупной формы, виды развития музыкального материала и типы музыкальной драматургии), основанные на специфике восприятия человеком окружающих явлений, - примеры знакомой учащимся вокально-хоровой, инструментально-симфонической, сценической музыки разных стилей и направлений (по выбору  учителя).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proofErr w:type="gram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lastRenderedPageBreak/>
        <w:t xml:space="preserve">Искусство в жизни выдающихся деятелей науки и культуры (А. Бородин – химик и композитор;  М.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Чюрлёнис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 - композитор, художник, писатель; С. Рихтер  - пианист и художник; В. Наумов – режиссер и художник; С. Юдин – хирург, ценитель музыки, А.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Энштейн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– физик – теоретик, скрипач и др.).</w:t>
      </w:r>
      <w:proofErr w:type="gramEnd"/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  <w:t xml:space="preserve">Литература. </w:t>
      </w:r>
      <w:proofErr w:type="gramStart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Известные </w:t>
      </w:r>
      <w:r w:rsidRPr="00011CD9">
        <w:rPr>
          <w:rFonts w:ascii="Times New Roman" w:eastAsia="Times New Roman" w:hAnsi="Times New Roman" w:cs="Times New Roman"/>
          <w:lang w:eastAsia="ru-RU"/>
        </w:rPr>
        <w:t xml:space="preserve"> поэты и писатели о предназначении творчества (У. Шекспира, А. Пушкина, М. Лермонтова, Н. Гоголя, С. Есенина, И. Бунина, И.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Шмелёва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 xml:space="preserve"> – из программы по литературе.</w:t>
      </w:r>
      <w:proofErr w:type="gramEnd"/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lang w:eastAsia="ru-RU"/>
        </w:rPr>
        <w:t>Экранные искусства, театр.</w:t>
      </w:r>
      <w:r w:rsidRPr="00011CD9">
        <w:rPr>
          <w:rFonts w:ascii="Times New Roman" w:eastAsia="Times New Roman" w:hAnsi="Times New Roman" w:cs="Times New Roman"/>
          <w:lang w:eastAsia="ru-RU"/>
        </w:rPr>
        <w:t xml:space="preserve"> Творческое воображение режиссеров как основа развития идеи, сюжета, образов героев театрального спектакля или кинофильма </w:t>
      </w:r>
      <w:proofErr w:type="gramStart"/>
      <w:r w:rsidRPr="00011CD9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011CD9">
        <w:rPr>
          <w:rFonts w:ascii="Times New Roman" w:eastAsia="Times New Roman" w:hAnsi="Times New Roman" w:cs="Times New Roman"/>
          <w:lang w:eastAsia="ru-RU"/>
        </w:rPr>
        <w:t xml:space="preserve">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 -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Кончаловского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>, «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Вестсайдская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 xml:space="preserve"> история» Д.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Роббинса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 xml:space="preserve"> и Р.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Уайза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 xml:space="preserve">, «Страсти Христовы» М.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Гибсона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>, «Призрак оперы» Д. Шумахера и др. по выбору учителя).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lang w:eastAsia="ru-RU"/>
        </w:rPr>
        <w:t>Художественно-творческая деятельность учащихся.</w:t>
      </w:r>
      <w:r w:rsidRPr="00011CD9">
        <w:rPr>
          <w:rFonts w:ascii="Times New Roman" w:eastAsia="Times New Roman" w:hAnsi="Times New Roman" w:cs="Times New Roman"/>
          <w:b/>
          <w:lang w:eastAsia="ru-RU"/>
        </w:rPr>
        <w:br/>
      </w:r>
      <w:r w:rsidRPr="00011CD9">
        <w:rPr>
          <w:rFonts w:ascii="Times New Roman" w:eastAsia="Times New Roman" w:hAnsi="Times New Roman" w:cs="Times New Roman"/>
          <w:lang w:eastAsia="ru-RU"/>
        </w:rPr>
        <w:t xml:space="preserve">Исследовательский проект «Пушкин – наше все» - воплощение образа поэта и образов его литературных произведений средствами разных видов искусства (изобразительное искусство, музыка, литература, кино, театр). Создание компьютерной презентации, театрализованных постановок, видео- и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фотокомпозиций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>, участие в виртуальных и реальных путешествиях по пушкинским местам, и др.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>Результаты освоения программы «Искусство»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Изучение искусства и организация учебной, художествен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но-творческой деятельности в процессе обучения обеспечива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ние, образное и ассоциативное мышление, стремление прини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мать участие в социально значимой деятельности, в художест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венных проектах школы, культурных событиях региона и др.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В результате освоения содержания курса происходит гар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ние о мире, развивается образное восприятие и через эстети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ческое переживание и освоение способов творческого само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выражения осуществляется познание и самопознание.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Предметными результатами </w:t>
      </w:r>
      <w:r w:rsidRPr="00011CD9">
        <w:rPr>
          <w:rFonts w:ascii="Times New Roman" w:eastAsia="Times New Roman" w:hAnsi="Times New Roman" w:cs="Times New Roman"/>
          <w:lang w:eastAsia="ru-RU"/>
        </w:rPr>
        <w:t>занятий по программе «Ис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кусство» являются:</w:t>
      </w:r>
    </w:p>
    <w:p w:rsidR="00011CD9" w:rsidRPr="00011CD9" w:rsidRDefault="00011CD9" w:rsidP="00011CD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освоение/присвоение художественных произведений как духовного опыта поколений; понимание значимости ис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кусства, его места и роли в жизни человека; уважение куль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туры другого народа;</w:t>
      </w:r>
    </w:p>
    <w:p w:rsidR="00011CD9" w:rsidRPr="00011CD9" w:rsidRDefault="00011CD9" w:rsidP="00011CD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дожественной выразительности, языка разных видов искусства;</w:t>
      </w:r>
    </w:p>
    <w:p w:rsidR="00011CD9" w:rsidRPr="00011CD9" w:rsidRDefault="00011CD9" w:rsidP="00011CD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устойчивый интерес к различным видам учебно-твор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ческой деятельности, художественным традициям своего на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рода и достижениям мировой культуры.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Выпускники основной школы научатся:</w:t>
      </w:r>
    </w:p>
    <w:p w:rsidR="00011CD9" w:rsidRPr="00011CD9" w:rsidRDefault="00011CD9" w:rsidP="00011CD9">
      <w:pPr>
        <w:pStyle w:val="ac"/>
        <w:rPr>
          <w:rFonts w:ascii="Times New Roman" w:hAnsi="Times New Roman"/>
        </w:rPr>
      </w:pPr>
      <w:r w:rsidRPr="00011CD9">
        <w:rPr>
          <w:rFonts w:ascii="Times New Roman" w:hAnsi="Times New Roman"/>
          <w:i/>
          <w:iCs/>
        </w:rPr>
        <w:t>•   </w:t>
      </w:r>
      <w:r w:rsidRPr="00011CD9">
        <w:rPr>
          <w:rFonts w:ascii="Times New Roman" w:hAnsi="Times New Roman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011CD9">
        <w:rPr>
          <w:rFonts w:ascii="Times New Roman" w:hAnsi="Times New Roman"/>
        </w:rPr>
        <w:softHyphen/>
        <w:t>ства;</w:t>
      </w:r>
    </w:p>
    <w:p w:rsidR="00011CD9" w:rsidRPr="00011CD9" w:rsidRDefault="00011CD9" w:rsidP="00011CD9">
      <w:pPr>
        <w:pStyle w:val="ac"/>
        <w:rPr>
          <w:rFonts w:ascii="Times New Roman" w:hAnsi="Times New Roman"/>
        </w:rPr>
      </w:pPr>
      <w:r w:rsidRPr="00011CD9">
        <w:rPr>
          <w:rFonts w:ascii="Times New Roman" w:hAnsi="Times New Roman"/>
        </w:rPr>
        <w:t>•   понимать и интерпретировать художественные образы, ориентироваться в системе нравственных ценностей, пред</w:t>
      </w:r>
      <w:r w:rsidRPr="00011CD9">
        <w:rPr>
          <w:rFonts w:ascii="Times New Roman" w:hAnsi="Times New Roman"/>
        </w:rPr>
        <w:softHyphen/>
        <w:t>ставленных в произведениях искусства, делать выводы и умо</w:t>
      </w:r>
      <w:r w:rsidRPr="00011CD9">
        <w:rPr>
          <w:rFonts w:ascii="Times New Roman" w:hAnsi="Times New Roman"/>
        </w:rPr>
        <w:softHyphen/>
        <w:t>заключения;</w:t>
      </w:r>
    </w:p>
    <w:p w:rsidR="00011CD9" w:rsidRPr="00011CD9" w:rsidRDefault="00011CD9" w:rsidP="00011CD9">
      <w:pPr>
        <w:pStyle w:val="ac"/>
        <w:rPr>
          <w:rFonts w:ascii="Times New Roman" w:hAnsi="Times New Roman"/>
        </w:rPr>
      </w:pPr>
      <w:r w:rsidRPr="00011CD9">
        <w:rPr>
          <w:rFonts w:ascii="Times New Roman" w:hAnsi="Times New Roman"/>
        </w:rPr>
        <w:t>•   описывать явления музыкальной, художественной куль</w:t>
      </w:r>
      <w:r w:rsidRPr="00011CD9">
        <w:rPr>
          <w:rFonts w:ascii="Times New Roman" w:hAnsi="Times New Roman"/>
        </w:rPr>
        <w:softHyphen/>
        <w:t>туры, используя для этого соответствующую терминологию;</w:t>
      </w:r>
    </w:p>
    <w:p w:rsidR="00011CD9" w:rsidRPr="00011CD9" w:rsidRDefault="00011CD9" w:rsidP="00011CD9">
      <w:pPr>
        <w:pStyle w:val="ac"/>
        <w:rPr>
          <w:rFonts w:ascii="Times New Roman" w:hAnsi="Times New Roman"/>
        </w:rPr>
      </w:pPr>
      <w:r w:rsidRPr="00011CD9">
        <w:rPr>
          <w:rFonts w:ascii="Times New Roman" w:hAnsi="Times New Roman"/>
        </w:rPr>
        <w:t>•   структурировать изученный материал и информацию, полученную из других источников; применять умения и на</w:t>
      </w:r>
      <w:r w:rsidRPr="00011CD9">
        <w:rPr>
          <w:rFonts w:ascii="Times New Roman" w:hAnsi="Times New Roman"/>
        </w:rPr>
        <w:softHyphen/>
        <w:t>выки в каком-либо виде художественной деятельности; ре</w:t>
      </w:r>
      <w:r w:rsidRPr="00011CD9">
        <w:rPr>
          <w:rFonts w:ascii="Times New Roman" w:hAnsi="Times New Roman"/>
        </w:rPr>
        <w:softHyphen/>
        <w:t>шать творческие проблемы.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Межпредметными</w:t>
      </w:r>
      <w:proofErr w:type="spellEnd"/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результатами </w:t>
      </w:r>
      <w:r w:rsidRPr="00011CD9">
        <w:rPr>
          <w:rFonts w:ascii="Times New Roman" w:eastAsia="Times New Roman" w:hAnsi="Times New Roman" w:cs="Times New Roman"/>
          <w:lang w:eastAsia="ru-RU"/>
        </w:rPr>
        <w:t>изучения искусства яв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011CD9" w:rsidRPr="00011CD9" w:rsidRDefault="00011CD9" w:rsidP="00011CD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сравнение, анализ, обобщение, установление связей и отношений между явлениями культуры;</w:t>
      </w:r>
    </w:p>
    <w:p w:rsidR="00011CD9" w:rsidRPr="00011CD9" w:rsidRDefault="00011CD9" w:rsidP="00011CD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работа с разными источниками информации, стремле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ние к самостоятельному общению с искусством и художест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венному самообразованию;</w:t>
      </w:r>
    </w:p>
    <w:p w:rsidR="00011CD9" w:rsidRPr="00011CD9" w:rsidRDefault="00011CD9" w:rsidP="00011CD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культурно-познавательная, коммуникативная и соци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ально-эстетическая компетентности.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>Отличительные особенности программы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Д.С.Лихачева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>, «в преодолении времени».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Программа содержит примерный перечень художественного 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материала, выстроенный согласно взаимообусловленности </w:t>
      </w:r>
      <w:r w:rsidRPr="00011C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lang w:eastAsia="ru-RU"/>
        </w:rPr>
        <w:t xml:space="preserve">проблемного поля 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жизни и искусства, усвоение которого позволит 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учащимся накапливать необходимый объем знаний, практиче</w:t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>ских умений и навыков, способов творческой деятельности.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>Межпредметные</w:t>
      </w:r>
      <w:proofErr w:type="spellEnd"/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>   связи.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В программе рассматриваются разнообразные явления музыкального искусства и их взаимодействие  с художественными образами других искусств: 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>литературы</w:t>
      </w:r>
      <w:r w:rsidRPr="00011CD9">
        <w:rPr>
          <w:rFonts w:ascii="Times New Roman" w:eastAsia="Times New Roman" w:hAnsi="Times New Roman" w:cs="Times New Roman"/>
          <w:lang w:eastAsia="ru-RU"/>
        </w:rPr>
        <w:t xml:space="preserve"> - прозы и поэзии, 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>изобразительного искусства</w:t>
      </w:r>
      <w:r w:rsidRPr="00011CD9">
        <w:rPr>
          <w:rFonts w:ascii="Times New Roman" w:eastAsia="Times New Roman" w:hAnsi="Times New Roman" w:cs="Times New Roman"/>
          <w:lang w:eastAsia="ru-RU"/>
        </w:rPr>
        <w:t xml:space="preserve"> - живописи и скульптуры, архитектуры и графики, книжных иллюстраций и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др.</w:t>
      </w:r>
      <w:proofErr w:type="gramStart"/>
      <w:r w:rsidRPr="00011CD9">
        <w:rPr>
          <w:rFonts w:ascii="Times New Roman" w:eastAsia="Times New Roman" w:hAnsi="Times New Roman" w:cs="Times New Roman"/>
          <w:lang w:eastAsia="ru-RU"/>
        </w:rPr>
        <w:t>,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>т</w:t>
      </w:r>
      <w:proofErr w:type="gramEnd"/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>еатра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 xml:space="preserve"> – оперы и балета, оперетты и мюзикла, рок - оперы, а так же </w:t>
      </w: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>кино.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Виды организации учебной деятельности: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- самостоятельная работа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- творческая работа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- конкурс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- викторина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Основные виды контроля при организации контроля работы: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- вводный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- текущий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- итоговый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- индивидуальный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- письменный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- контроль учителя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Формы контроля: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- наблюдение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- самостоятельная работа,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1CD9">
        <w:rPr>
          <w:rFonts w:ascii="Times New Roman" w:eastAsia="Times New Roman" w:hAnsi="Times New Roman" w:cs="Times New Roman"/>
          <w:lang w:eastAsia="ru-RU"/>
        </w:rPr>
        <w:t>тест.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Требования к уровню подготовки учащихся: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Выпускники научатся: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>•  </w:t>
      </w:r>
      <w:r w:rsidRPr="00011CD9">
        <w:rPr>
          <w:rFonts w:ascii="Times New Roman" w:eastAsia="Times New Roman" w:hAnsi="Times New Roman" w:cs="Times New Roman"/>
          <w:lang w:eastAsia="ru-RU"/>
        </w:rPr>
        <w:t>ориентироваться в культурном многообразии окружаю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щей действительности, наблюдать за разнообразными явлени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ями жизни и искусства в учебной и внеурочной деятельнос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ти, различать истинные и ложные ценности;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•  организовывать свою творческую деятельность, опреде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лять ее цели и задачи, выбирать и применять на практике способы их достижения;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•  мыслить образами, проводить сравнения и обобщения, выделять отдельные свойства и качества целостного явления;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• воспринимать эстетические ценности, высказывать мне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ние о достоинствах произведений высокого и массового ис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Личностными результатами изучения искусства являются:</w:t>
      </w:r>
    </w:p>
    <w:p w:rsidR="00011CD9" w:rsidRPr="00011CD9" w:rsidRDefault="00011CD9" w:rsidP="00011CD9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развитое эстетическое чувство, проявляющее себя в эмоционально-ценностном отношении к искусству и жизни;</w:t>
      </w:r>
    </w:p>
    <w:p w:rsidR="00011CD9" w:rsidRPr="00011CD9" w:rsidRDefault="00011CD9" w:rsidP="00011CD9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реализация творческого потенциала в процессе коллек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разов;</w:t>
      </w:r>
    </w:p>
    <w:p w:rsidR="00011CD9" w:rsidRPr="00011CD9" w:rsidRDefault="00011CD9" w:rsidP="00011CD9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оценка и самооценка художественно-творческих воз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можностей; умение вести диалог, аргументировать свою по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зицию.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Выпускники научатся: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lang w:eastAsia="ru-RU"/>
        </w:rPr>
        <w:t>•  </w:t>
      </w:r>
      <w:r w:rsidRPr="00011CD9">
        <w:rPr>
          <w:rFonts w:ascii="Times New Roman" w:eastAsia="Times New Roman" w:hAnsi="Times New Roman" w:cs="Times New Roman"/>
          <w:lang w:eastAsia="ru-RU"/>
        </w:rPr>
        <w:t>аккумулировать, создавать и транслировать ценности ис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причастность окружающему миру;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лей; проявлять толерантность в совместной деятельности;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•  участвовать в художественной жизни класса, школы, го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дачей.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>Общеучебные</w:t>
      </w:r>
      <w:proofErr w:type="spellEnd"/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>  умения, навыки  и  способы  деятельности.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Освоение содержания основного общего образования по предмету «Искусство» способствует: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>формированию</w:t>
      </w:r>
      <w:r w:rsidRPr="00011CD9">
        <w:rPr>
          <w:rFonts w:ascii="Times New Roman" w:eastAsia="Times New Roman" w:hAnsi="Times New Roman" w:cs="Times New Roman"/>
          <w:lang w:eastAsia="ru-RU"/>
        </w:rPr>
        <w:t xml:space="preserve"> у учащихся представлений о художественной картине мира;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 xml:space="preserve">овладению </w:t>
      </w:r>
      <w:r w:rsidRPr="00011CD9">
        <w:rPr>
          <w:rFonts w:ascii="Times New Roman" w:eastAsia="Times New Roman" w:hAnsi="Times New Roman" w:cs="Times New Roman"/>
          <w:lang w:eastAsia="ru-RU"/>
        </w:rPr>
        <w:t>ими методами наблюдения, сравнения, сопоставления, художественного анализа;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 xml:space="preserve">обобщению </w:t>
      </w:r>
      <w:r w:rsidRPr="00011CD9">
        <w:rPr>
          <w:rFonts w:ascii="Times New Roman" w:eastAsia="Times New Roman" w:hAnsi="Times New Roman" w:cs="Times New Roman"/>
          <w:lang w:eastAsia="ru-RU"/>
        </w:rPr>
        <w:t>получаемых впечатлений об изучаемых явлениях, событиях художественной жизни страны;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-</w:t>
      </w: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 xml:space="preserve">расширению </w:t>
      </w:r>
      <w:r w:rsidRPr="00011CD9">
        <w:rPr>
          <w:rFonts w:ascii="Times New Roman" w:eastAsia="Times New Roman" w:hAnsi="Times New Roman" w:cs="Times New Roman"/>
          <w:lang w:eastAsia="ru-RU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 xml:space="preserve">- совершенствованию </w:t>
      </w:r>
      <w:r w:rsidRPr="00011CD9">
        <w:rPr>
          <w:rFonts w:ascii="Times New Roman" w:eastAsia="Times New Roman" w:hAnsi="Times New Roman" w:cs="Times New Roman"/>
          <w:lang w:eastAsia="ru-RU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011CD9">
        <w:rPr>
          <w:rFonts w:ascii="Times New Roman" w:eastAsia="Times New Roman" w:hAnsi="Times New Roman" w:cs="Times New Roman"/>
          <w:lang w:eastAsia="ru-RU"/>
        </w:rPr>
        <w:t>формах</w:t>
      </w:r>
      <w:proofErr w:type="gramEnd"/>
      <w:r w:rsidRPr="00011CD9">
        <w:rPr>
          <w:rFonts w:ascii="Times New Roman" w:eastAsia="Times New Roman" w:hAnsi="Times New Roman" w:cs="Times New Roman"/>
          <w:lang w:eastAsia="ru-RU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 xml:space="preserve">формулированию </w:t>
      </w:r>
      <w:r w:rsidRPr="00011CD9">
        <w:rPr>
          <w:rFonts w:ascii="Times New Roman" w:eastAsia="Times New Roman" w:hAnsi="Times New Roman" w:cs="Times New Roman"/>
          <w:lang w:eastAsia="ru-RU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 xml:space="preserve">приобретению </w:t>
      </w:r>
      <w:r w:rsidRPr="00011CD9">
        <w:rPr>
          <w:rFonts w:ascii="Times New Roman" w:eastAsia="Times New Roman" w:hAnsi="Times New Roman" w:cs="Times New Roman"/>
          <w:lang w:eastAsia="ru-RU"/>
        </w:rPr>
        <w:t>умения и навыков работы с различными источниками информации.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Опыт творческой деятельности, приобретаемый на занятиях, способствует: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 xml:space="preserve">овладению </w:t>
      </w:r>
      <w:r w:rsidRPr="00011CD9">
        <w:rPr>
          <w:rFonts w:ascii="Times New Roman" w:eastAsia="Times New Roman" w:hAnsi="Times New Roman" w:cs="Times New Roman"/>
          <w:lang w:eastAsia="ru-RU"/>
        </w:rPr>
        <w:t>учащимися умениями и навыками контроля и оценки своей деятельности;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 xml:space="preserve">определению </w:t>
      </w:r>
      <w:r w:rsidRPr="00011CD9">
        <w:rPr>
          <w:rFonts w:ascii="Times New Roman" w:eastAsia="Times New Roman" w:hAnsi="Times New Roman" w:cs="Times New Roman"/>
          <w:lang w:eastAsia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 xml:space="preserve">совершенствованию </w:t>
      </w:r>
      <w:r w:rsidRPr="00011CD9">
        <w:rPr>
          <w:rFonts w:ascii="Times New Roman" w:eastAsia="Times New Roman" w:hAnsi="Times New Roman" w:cs="Times New Roman"/>
          <w:lang w:eastAsia="ru-RU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>Требования к уровню подготовки учащихся 9  классов:</w:t>
      </w:r>
    </w:p>
    <w:p w:rsidR="00011CD9" w:rsidRPr="00011CD9" w:rsidRDefault="00011CD9" w:rsidP="00011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Обучение  искусству в основной школе должно обеспечить учащимся возможность:</w:t>
      </w:r>
    </w:p>
    <w:p w:rsidR="00011CD9" w:rsidRPr="00011CD9" w:rsidRDefault="00011CD9" w:rsidP="00011CD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иметь представление о жанрах и стилях классического и современного искусства, осо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бенностях художественного  языка и музыкальной драматургии;</w:t>
      </w:r>
    </w:p>
    <w:p w:rsidR="00011CD9" w:rsidRPr="00011CD9" w:rsidRDefault="00011CD9" w:rsidP="00011CD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определять принадлежность художественных произведений к одному из жанров на ос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нове характерных средств  выразительности;</w:t>
      </w:r>
    </w:p>
    <w:p w:rsidR="00011CD9" w:rsidRPr="00011CD9" w:rsidRDefault="00011CD9" w:rsidP="00011CD9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т</w:t>
      </w:r>
      <w:proofErr w:type="gramStart"/>
      <w:r w:rsidRPr="00011CD9">
        <w:rPr>
          <w:rFonts w:ascii="Times New Roman" w:eastAsia="Times New Roman" w:hAnsi="Times New Roman" w:cs="Times New Roman"/>
          <w:lang w:eastAsia="ru-RU"/>
        </w:rPr>
        <w:t>.д</w:t>
      </w:r>
      <w:proofErr w:type="spellEnd"/>
      <w:proofErr w:type="gramEnd"/>
      <w:r w:rsidRPr="00011CD9">
        <w:rPr>
          <w:rFonts w:ascii="Times New Roman" w:eastAsia="Times New Roman" w:hAnsi="Times New Roman" w:cs="Times New Roman"/>
          <w:lang w:eastAsia="ru-RU"/>
        </w:rPr>
        <w:t>, узнавать наиболее значимые их произведения;</w:t>
      </w:r>
    </w:p>
    <w:p w:rsidR="00011CD9" w:rsidRPr="00011CD9" w:rsidRDefault="00011CD9" w:rsidP="00011CD9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размышлять о знакомом  произведении, высказывая суждения об ос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новной идее, средствах ее воплощения, интонационных особенностях, жанре, форме, исполни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телях;</w:t>
      </w:r>
    </w:p>
    <w:p w:rsidR="00011CD9" w:rsidRPr="00011CD9" w:rsidRDefault="00011CD9" w:rsidP="00011CD9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011CD9" w:rsidRPr="00011CD9" w:rsidRDefault="00011CD9" w:rsidP="00011CD9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исполнять народные и современные песни, знакомые мелодии изученных классиче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ских произведений;</w:t>
      </w:r>
    </w:p>
    <w:p w:rsidR="00011CD9" w:rsidRPr="00011CD9" w:rsidRDefault="00011CD9" w:rsidP="00011CD9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выполнять творческие задания, участвовать в исследовательских проектах;</w:t>
      </w:r>
    </w:p>
    <w:p w:rsidR="00011CD9" w:rsidRPr="00011CD9" w:rsidRDefault="00011CD9" w:rsidP="00011CD9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использовать знания о музыке и музыкантах, художниках,  полученные на уроках, при составле</w:t>
      </w:r>
      <w:r w:rsidRPr="00011CD9">
        <w:rPr>
          <w:rFonts w:ascii="Times New Roman" w:eastAsia="Times New Roman" w:hAnsi="Times New Roman" w:cs="Times New Roman"/>
          <w:lang w:eastAsia="ru-RU"/>
        </w:rPr>
        <w:softHyphen/>
        <w:t>нии домашней фонотеки, видеотеки и пр.</w:t>
      </w:r>
    </w:p>
    <w:p w:rsidR="00011CD9" w:rsidRPr="00011CD9" w:rsidRDefault="00011CD9" w:rsidP="00011CD9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представлять значение разнообразных явлений культуры 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и   искусства  для  формирования  духовно-нравственных 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ориентации современного человека;</w:t>
      </w:r>
    </w:p>
    <w:p w:rsidR="00011CD9" w:rsidRPr="00011CD9" w:rsidRDefault="00011CD9" w:rsidP="00011CD9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понимать  функции   искусства   (социально-ориентирую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щая, практическая, воспитательная, зрелищная, внушаю</w:t>
      </w:r>
      <w:r w:rsidRPr="00011C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щая, предвосхищающая будущее и др.);</w:t>
      </w:r>
    </w:p>
    <w:p w:rsidR="00011CD9" w:rsidRPr="00011CD9" w:rsidRDefault="00011CD9" w:rsidP="00011CD9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ориентироваться в окружающем культурном пространстве; 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понимать значимость народного, религиозного, классиче</w:t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ского искусства в их соотношении с массовой культурой;</w:t>
      </w:r>
    </w:p>
    <w:p w:rsidR="00011CD9" w:rsidRPr="00011CD9" w:rsidRDefault="00011CD9" w:rsidP="00011CD9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понимать особенности художественного языка разных ви</w:t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дов искусства;</w:t>
      </w:r>
    </w:p>
    <w:p w:rsidR="00011CD9" w:rsidRPr="00011CD9" w:rsidRDefault="00011CD9" w:rsidP="00011CD9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осуществлять самостоятельный поиск и обработку" ин</w:t>
      </w:r>
      <w:r w:rsidRPr="00011CD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формации в области искусства, используя современные 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технологии;</w:t>
      </w:r>
    </w:p>
    <w:p w:rsidR="00011CD9" w:rsidRPr="00011CD9" w:rsidRDefault="00011CD9" w:rsidP="00011CD9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выражать собственные суждения и оценки о произведе</w:t>
      </w:r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>ниях искусства прошлого и настоящего;</w:t>
      </w:r>
    </w:p>
    <w:p w:rsidR="00011CD9" w:rsidRPr="00011CD9" w:rsidRDefault="00011CD9" w:rsidP="00011CD9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использовать приобретенные знания, практические умения 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 навыки общения с искусством в учебной деятельности,</w:t>
      </w:r>
      <w:r w:rsidRPr="00011C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br/>
      </w:r>
      <w:r w:rsidRPr="00011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при организации досуга, творчества, самообразования, при 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выборе направления своего культурного развития.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11CD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Календарно-тематическое планирование </w:t>
      </w:r>
      <w:r w:rsidRPr="00011CD9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уроков искусства в 9 классе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42"/>
        <w:gridCol w:w="2410"/>
        <w:gridCol w:w="425"/>
        <w:gridCol w:w="425"/>
        <w:gridCol w:w="425"/>
        <w:gridCol w:w="1843"/>
        <w:gridCol w:w="59"/>
        <w:gridCol w:w="2688"/>
        <w:gridCol w:w="2475"/>
        <w:gridCol w:w="1440"/>
        <w:gridCol w:w="142"/>
        <w:gridCol w:w="851"/>
        <w:gridCol w:w="850"/>
        <w:gridCol w:w="1276"/>
      </w:tblGrid>
      <w:tr w:rsidR="00011CD9" w:rsidRPr="00011CD9" w:rsidTr="00011CD9">
        <w:tc>
          <w:tcPr>
            <w:tcW w:w="568" w:type="dxa"/>
            <w:gridSpan w:val="2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№ п\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 – 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во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</w:tc>
        <w:tc>
          <w:tcPr>
            <w:tcW w:w="2327" w:type="dxa"/>
            <w:gridSpan w:val="3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2688" w:type="dxa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содержания</w:t>
            </w:r>
          </w:p>
        </w:tc>
        <w:tc>
          <w:tcPr>
            <w:tcW w:w="2475" w:type="dxa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440" w:type="dxa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1843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</w:tr>
      <w:tr w:rsidR="00011CD9" w:rsidRPr="00011CD9" w:rsidTr="00011CD9">
        <w:tc>
          <w:tcPr>
            <w:tcW w:w="568" w:type="dxa"/>
            <w:gridSpan w:val="2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7" w:type="dxa"/>
            <w:gridSpan w:val="3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1CD9" w:rsidRPr="00011CD9" w:rsidTr="00011CD9">
        <w:tc>
          <w:tcPr>
            <w:tcW w:w="568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327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688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475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011CD9" w:rsidRPr="00011CD9" w:rsidTr="00011CD9">
        <w:tc>
          <w:tcPr>
            <w:tcW w:w="16019" w:type="dxa"/>
            <w:gridSpan w:val="16"/>
          </w:tcPr>
          <w:p w:rsidR="00011CD9" w:rsidRPr="00011CD9" w:rsidRDefault="00011CD9" w:rsidP="00011CD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lang w:eastAsia="ru-RU"/>
              </w:rPr>
              <w:t>Воздействующая сила искусства</w:t>
            </w:r>
          </w:p>
        </w:tc>
      </w:tr>
      <w:tr w:rsidR="00011CD9" w:rsidRPr="00011CD9" w:rsidTr="00011CD9">
        <w:tc>
          <w:tcPr>
            <w:tcW w:w="426" w:type="dxa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gridSpan w:val="3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 и власть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27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2688" w:type="dxa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произведениями разных видов искусства, их оценка с позиции позитивных и/или негативных влияний на чувства и сознание человека.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Отражение и прославление величия в триумфальных сооружениях.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музыки в государствах с тоталитарным режимом: от высокой музыкальной классики до массовых жанров.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Поднятие духа народа в искусстве Великой Отечественной Войны (живопись, плакаты, песни).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песен военных лет и песен на военную тематику.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 к кинофильмам.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Внушающая сила рекламы и настенной живописи.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Ритуально-внушающая роль наскальной живописи, языческих идолов, амулетов.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Языческая культура дохристианской эпохи, способы и формы бытования, ее функции (ритуальные действа, народные обряды, посвященные основным вехам жизни человека).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Многообразие направлений в современной эстрадной отечественной и зарубежной музыке.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Протест против идеологии социального строя в авторской песне, рок-музыке.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Компенсаторная функция джаза.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библейские сюжеты 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их трактовка в произведениях поэтов и писателей 19-21вв.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Стихи поэтов-фронтовиков, поэтов-песенников.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Кинофильмы 40-50-х годов 20 века. Экранизация опер, балетов, мюзиклов 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выбору учителя).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Композиция. Форма. Ритм. Фактура.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Законы музыкальной композиции и их претворение в произведениях разных жанров вокально-хоровой, инструментально-симфонической, сценической музыки различных стилей и направлений.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развития музыкального материала и типы музыкальной драматургии.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храмов: античный, православный, католический, мусульманский.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Воздействие на эмоции человека храмового синтеза искусств (характерные примеры).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Духовная музыка в храмовом синтезе искусств.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Возвышенность религиозно-нравственных идеалов.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художественного замысла и воплощение эмоционально-образного содержания музыки сценическими средствами.</w:t>
            </w:r>
          </w:p>
        </w:tc>
        <w:tc>
          <w:tcPr>
            <w:tcW w:w="2475" w:type="dxa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Сопоставлять </w:t>
            </w: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художественные образы, символизирующие власть. </w:t>
            </w: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Выявлять</w:t>
            </w: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сходство и различия этих образов. </w:t>
            </w: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Называть </w:t>
            </w: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общие черты.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Высказывать</w:t>
            </w: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свое отношение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к различным художественным образам.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Приводить</w:t>
            </w: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исторических эпох с авторитарным и демократическим правлением. </w:t>
            </w: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Подбирать</w:t>
            </w: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искусства, отражающие идеи этих государств.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Пользоваться</w:t>
            </w: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справочной литературой.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Участвовать </w:t>
            </w: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 подготовке доклада или компьютерной презентации на тему, связанную с внушением народу определенных чувств и мыслей средствами искусства.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Анализировать</w:t>
            </w: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Передавать</w:t>
            </w: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графически композиционное построение картины.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Выявлять</w:t>
            </w: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построения (формы) музыки.</w:t>
            </w:r>
          </w:p>
          <w:p w:rsidR="00011CD9" w:rsidRPr="00011CD9" w:rsidRDefault="00011CD9" w:rsidP="00011C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вводный</w:t>
            </w: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 102-105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CD9" w:rsidRPr="00011CD9" w:rsidTr="00011CD9">
        <w:tc>
          <w:tcPr>
            <w:tcW w:w="426" w:type="dxa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gridSpan w:val="3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 и власть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27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повторение, закрепление</w:t>
            </w: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 106-107</w:t>
            </w:r>
          </w:p>
        </w:tc>
      </w:tr>
      <w:tr w:rsidR="00011CD9" w:rsidRPr="00011CD9" w:rsidTr="00011CD9">
        <w:tc>
          <w:tcPr>
            <w:tcW w:w="42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gridSpan w:val="3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 и власть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творческая работа</w:t>
            </w: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Творческое задание с 107</w:t>
            </w:r>
          </w:p>
        </w:tc>
      </w:tr>
      <w:tr w:rsidR="00011CD9" w:rsidRPr="00011CD9" w:rsidTr="00011CD9">
        <w:tc>
          <w:tcPr>
            <w:tcW w:w="42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  <w:gridSpan w:val="3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Какими средствами воздействует искусство?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7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закрепление</w:t>
            </w: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С.108-111.</w:t>
            </w:r>
          </w:p>
        </w:tc>
      </w:tr>
      <w:tr w:rsidR="00011CD9" w:rsidRPr="00011CD9" w:rsidTr="00011CD9">
        <w:tc>
          <w:tcPr>
            <w:tcW w:w="42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4" w:type="dxa"/>
            <w:gridSpan w:val="3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Какими средствами воздействует искусство?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7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С.112-115 ,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ворч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CD9" w:rsidRPr="00011CD9" w:rsidTr="00011CD9">
        <w:tc>
          <w:tcPr>
            <w:tcW w:w="42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4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Храмовый синтез искусств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7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 с.116 -119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CD9" w:rsidRPr="00011CD9" w:rsidTr="00011CD9">
        <w:tc>
          <w:tcPr>
            <w:tcW w:w="42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4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Храмовый синтез искусств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7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текущий тест</w:t>
            </w:r>
          </w:p>
          <w:p w:rsidR="00011CD9" w:rsidRPr="00011CD9" w:rsidRDefault="00011CD9" w:rsidP="00011C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</w:t>
            </w:r>
          </w:p>
        </w:tc>
      </w:tr>
      <w:tr w:rsidR="00011CD9" w:rsidRPr="00011CD9" w:rsidTr="00011CD9">
        <w:tc>
          <w:tcPr>
            <w:tcW w:w="42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Синтез иску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сств в т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еатре, кино, на телевидении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7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творческая </w:t>
            </w: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,и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ндивидуальный</w:t>
            </w:r>
            <w:proofErr w:type="spellEnd"/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С.120-121 ,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CD9" w:rsidRPr="00011CD9" w:rsidTr="00011CD9">
        <w:tc>
          <w:tcPr>
            <w:tcW w:w="42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4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Синтез иску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сств в т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еатре, кино, на телевидении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7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ворч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Задание.</w:t>
            </w:r>
          </w:p>
        </w:tc>
      </w:tr>
      <w:tr w:rsidR="00011CD9" w:rsidRPr="00011CD9" w:rsidTr="00011CD9">
        <w:tc>
          <w:tcPr>
            <w:tcW w:w="16019" w:type="dxa"/>
            <w:gridSpan w:val="16"/>
          </w:tcPr>
          <w:p w:rsidR="00011CD9" w:rsidRPr="00011CD9" w:rsidRDefault="00011CD9" w:rsidP="00011CD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lang w:eastAsia="ru-RU"/>
              </w:rPr>
              <w:lastRenderedPageBreak/>
              <w:t>Искусство предвосхищает будущее</w:t>
            </w:r>
          </w:p>
          <w:p w:rsidR="00011CD9" w:rsidRPr="00011CD9" w:rsidRDefault="00011CD9" w:rsidP="00011C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Дар предвосхищения.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2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2688" w:type="dxa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Постижение художественных образов различных видов искусства, освоение их художественного языка. Использование иносказаний в живописи символистов.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Предвидение как форма 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утверждения духовных ценностей, гротеск в музыке как форма протеста.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произведений с позиции предвосхищения будущего, реальности и вымысла.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Предсказание грядущих событий.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Предсказания научных открытий.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новых выразительных возможностей языка искусства: цветомузыка, музыкальные инструменты, компьютерная музыка, лазерное шоу.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Авангард в музыке как отражение жизненных противоречий, поиск новых выразительных средств и форм: додекафония, серийная, конкретная музыка, алеаторика. Рок-музыка, ее выразительные, эмоциональные и ассоциативные возможности.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Образы фантастики в литературных произведениях 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выбору учителя).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Образы фантастики в фильмах 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выбору учителя).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скрытого пророчества будущего в произведениях современного искусства 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изобразительного, музыкального, литературы, кино, театра).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художественных образов различных искусств, их оценка с позиции эстетических и практических функций.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Дизайн современной среды 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интерьер, ландшафтный дизайн). Монументальная живопись и декоративная скульптура.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 как знак, фон, способ релаксации; сигнальная функция музыки и др. Фотография. Кино. Телевидение.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Роль музыки в звуковом и немом кино.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киноискусства в популяризации музыкальной классики 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материале знакомых учащимся музыкальных произведений).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музыкального воплощения образов в театре, на телевидении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эстетической, нравственной и практической направленности театральных постановок и фильмов.</w:t>
            </w:r>
          </w:p>
        </w:tc>
        <w:tc>
          <w:tcPr>
            <w:tcW w:w="2475" w:type="dxa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Называть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сказки, народные предания, легенды, персонажи которых предвосхитили явления и события будущего.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Писать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эссе о заинтересовавшем явлении 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современного искусства (изобразительного, музыкального, литературы, кино, театра), в котором есть скрытое пророчество будущего.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Выявлять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иносказания, метафоры, аллегории, олицетворения в известных произведениях разных видов искусства.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Приводить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примеры научного значения художественного знания.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Выявлять 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жизненные ассоциации музыки.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Интерпретировать 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художественные образы произведений разных искусств и выявлять их идеи с позиции сегодняшнего дня.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Участвовать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разработке музыкально-литературного сценария на тему «Колокольные звоны России».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эстетическую оценку произведениям различных видов искусства, предметам быта, архитектурным постройкам, сопровождающим жизнь человека.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Участвовать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создании средствами искусства композиции, отражающей представления о будущем России, мира.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Пользоваться 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справочной литературой.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Размышлять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соотношении науки и искусства.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Понимать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значение симметрии и асимметрии в искусстве и науке.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Создавать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цветовую палитру музыкального фрагмента.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Интерпретировать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художественные образы современных гравюр, произведений абстрактного искусства, музыкальных произведений разных жанров.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собственный прогноз будущего средствами какого-либо вида искусства.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Осуществлять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монтаж фрагментов музыкальных произведений (звукосочетаний) на выбранную тему.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вводный</w:t>
            </w: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С.122-123 художественно – творческое задание.</w:t>
            </w:r>
          </w:p>
        </w:tc>
      </w:tr>
      <w:tr w:rsidR="00011CD9" w:rsidRPr="00011CD9" w:rsidTr="00011CD9">
        <w:trPr>
          <w:trHeight w:val="743"/>
        </w:trPr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Какие знания дает искусство?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2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С.124-125</w:t>
            </w: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Предсказание в искусстве.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2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творческая работа</w:t>
            </w: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 с.126 - 129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Задание.</w:t>
            </w: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Художественное мышление в авангарде науки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2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 с.130-131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Художественное мышление в авангарде науки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2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 Худ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Задание.</w:t>
            </w: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Художник и ученый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2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 с.132-133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Задание.</w:t>
            </w:r>
          </w:p>
        </w:tc>
      </w:tr>
      <w:tr w:rsidR="00011CD9" w:rsidRPr="00011CD9" w:rsidTr="00011CD9">
        <w:trPr>
          <w:trHeight w:val="2141"/>
        </w:trPr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Художник и ученый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2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заданий, закрепление знаний</w:t>
            </w:r>
          </w:p>
        </w:tc>
        <w:tc>
          <w:tcPr>
            <w:tcW w:w="2688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текущий тест</w:t>
            </w:r>
          </w:p>
          <w:p w:rsidR="00011CD9" w:rsidRPr="00011CD9" w:rsidRDefault="00011CD9" w:rsidP="00011C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 с.134-135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Задание.</w:t>
            </w:r>
          </w:p>
        </w:tc>
      </w:tr>
      <w:tr w:rsidR="00011CD9" w:rsidRPr="00011CD9" w:rsidTr="00011CD9">
        <w:tc>
          <w:tcPr>
            <w:tcW w:w="13893" w:type="dxa"/>
            <w:gridSpan w:val="14"/>
          </w:tcPr>
          <w:p w:rsidR="00011CD9" w:rsidRPr="00011CD9" w:rsidRDefault="00011CD9" w:rsidP="00011CD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lang w:eastAsia="ru-RU"/>
              </w:rPr>
              <w:lastRenderedPageBreak/>
              <w:t>Дар созидания. Практическая функция</w:t>
            </w: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CD9" w:rsidRPr="00011CD9" w:rsidTr="00011CD9">
        <w:trPr>
          <w:trHeight w:val="139"/>
        </w:trPr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Эстетическое формирование искусством окружающей среды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747" w:type="dxa"/>
            <w:gridSpan w:val="2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Понимание красоты в искусстве и науке: общее и особенное.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Искусство в жизни выдающихся деятелей науки и культуры.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Известные писатели и поэты о предназначении творчества 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по выбору учителя).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Творческое воображение режиссера, как основа развития идеи, сюжета, образов героев театрального спектакля или кинофильма 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по выбору учителя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Воплощение образа поэта и образов его литературных произведений средствами различных видов искусства.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разнообразных взглядов на роль </w:t>
            </w: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искусства и творческой деятельности в процессе знакомства с произведениями различных видов искусства.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Изображение различных представлений о системе мира в графике и декоративной композиции.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Симметрия и асимметрия в искусстве и науке.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Выявлять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художественные предпочтения.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принадлежность музыкального произведения к области легкой или серьезной музыки. </w:t>
            </w: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Аргументировать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свой ответ, анализируя содержание, эмоциональный строй, средства выразительности.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Подготавливать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программу вечера песни.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Разрабатывать 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танцевального конкурса или дискотеки. </w:t>
            </w: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Придумывать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элементы костюмов, отражающих эпоху. </w:t>
            </w: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Подбирать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музыкальные записи. </w:t>
            </w: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Подготавливать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выступление танцевальных пар.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принципы работы фотоаппарата.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Создавать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портретную галерею учителей и одноклассников. </w:t>
            </w: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Писать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литературные комментарии к серии фотографий.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Знать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жанры киноискусства. </w:t>
            </w: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Приводить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примеры.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соотносить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 анимации и музыки мультфильма.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 киноискусства как средства раскрытия драматургии музыкальных, литературных образов.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Выполнять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коллективную работу, посвященную моде 20 века. </w:t>
            </w: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Подбирать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популярные песни, соответствующие по стилю каждому персонажу.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Систематизировать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телевизионные передачи по жанрам. </w:t>
            </w: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 художественной выразительности и делать свои выводы о функциях, значении, особенностях влияния телевидения на человека.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лучшие фильмы отечественного кинематографа. На основе анализа кинофильмов формулировать вопросы дискуссии на темы: «Зло мгновенно в этом мире, неизбывна доброта», «Человек в поиске жизненного смысла» и др.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Оформлять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пригласительный билет, поздравительную открытку, эскиз одежды с использованием средств компьютерной графики.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Создавать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эскизы панно, витража или чеканки для украшения фасада или интерьера здания. </w:t>
            </w: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Создавать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украшения или эскизы украшений предметов быта.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Разрабатывать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проводить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 «Музыкальные пародии». </w:t>
            </w: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Разрабатывать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эскизы костюмов и декораций к школьному музыкальному спектаклю. </w:t>
            </w: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концерта, конкурса, фестиваля искусств. </w:t>
            </w: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Создавать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 художественное оформление.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Проводить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исследования на тему «Влияние классической/популярной музыки на состояние комнатных растений и домашних животных».</w:t>
            </w:r>
          </w:p>
          <w:p w:rsidR="00011CD9" w:rsidRPr="00011CD9" w:rsidRDefault="00011CD9" w:rsidP="00011C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вводный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 с.136-137</w:t>
            </w: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Архитектура исторического города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 с. 138-141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Задание.</w:t>
            </w: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Архитектура современного города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Конспект, с.142-145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Задание.</w:t>
            </w:r>
          </w:p>
        </w:tc>
      </w:tr>
      <w:tr w:rsidR="00011CD9" w:rsidRPr="00011CD9" w:rsidTr="00011CD9">
        <w:trPr>
          <w:trHeight w:val="1030"/>
        </w:trPr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Специфика изображений в полиграфии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 146-149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proofErr w:type="gram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Задание.</w:t>
            </w: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дизайна и его значение в жизни современного общества</w:t>
            </w:r>
          </w:p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С.150-155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</w:t>
            </w:r>
          </w:p>
        </w:tc>
      </w:tr>
      <w:tr w:rsidR="00011CD9" w:rsidRPr="00011CD9" w:rsidTr="00011CD9">
        <w:trPr>
          <w:trHeight w:val="1321"/>
        </w:trPr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Декоративно-прикладное искусство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С.156-161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</w:t>
            </w: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 в быту. Массовые, общедоступные искусства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тест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С.162-165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 в быту. Массовые, общедоступные искусства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С.166-167</w:t>
            </w: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Изобразительная природа кино. Музыка в кино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С.174-175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</w:t>
            </w: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Изобразительная природа кино. Музыка в кино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Выполнение проектной деятельности</w:t>
            </w: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С.176-179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</w:t>
            </w: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Тайные смыслы образов искусства, или Загадки музыкальных хитов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Выполнение проектной деятельности</w:t>
            </w: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текущий тест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С.180-181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</w:t>
            </w:r>
          </w:p>
        </w:tc>
      </w:tr>
      <w:tr w:rsidR="00011CD9" w:rsidRPr="00011CD9" w:rsidTr="00011CD9">
        <w:tc>
          <w:tcPr>
            <w:tcW w:w="16019" w:type="dxa"/>
            <w:gridSpan w:val="16"/>
          </w:tcPr>
          <w:p w:rsidR="00011CD9" w:rsidRPr="00011CD9" w:rsidRDefault="00011CD9" w:rsidP="00011CD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lang w:eastAsia="ru-RU"/>
              </w:rPr>
              <w:lastRenderedPageBreak/>
              <w:t>Искусство и открытие мира для себя (7 часов)</w:t>
            </w:r>
          </w:p>
        </w:tc>
      </w:tr>
      <w:tr w:rsidR="00011CD9" w:rsidRPr="00011CD9" w:rsidTr="00011CD9">
        <w:trPr>
          <w:trHeight w:val="633"/>
        </w:trPr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Вопрос себе как первый шаг к творчеству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747" w:type="dxa"/>
            <w:gridSpan w:val="2"/>
            <w:vMerge w:val="restart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Искусство учит видеть и чувствовать мир по-новому. Творческое воображение на службе науки и искусства — </w:t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новый взгляд на старые проблемы</w:t>
            </w:r>
          </w:p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Мышление научное и художественное. Выдающиеся фи</w:t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softHyphen/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зики и математики о роли искусства и творческого вооб</w:t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softHyphen/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>ражения в развитии науки и техники</w:t>
            </w:r>
          </w:p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Мышление научное и художественное. Выдающиеся фи</w:t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softHyphen/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зики и математики о роли искусства и творческого вооб</w:t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softHyphen/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>ражения в развитии науки и техники</w:t>
            </w:r>
          </w:p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Вопрос себе, как первый шаг к творчеству. Красота твор</w:t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softHyphen/>
              <w:t>ческого озарения. Совместная работа двух типов мышле</w:t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softHyphen/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ния в разных видах искусства</w:t>
            </w:r>
          </w:p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Выдающиеся психологи и физиологи о пользе творче</w:t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softHyphen/>
              <w:t>ской деятельности человека для его физического и ду</w:t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softHyphen/>
              <w:t>шевного здоровья</w:t>
            </w:r>
          </w:p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lastRenderedPageBreak/>
              <w:t>Информационное богатство искусства. Современный синтез науки и искусства (синергетика, фрактальная гео</w:t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softHyphen/>
            </w:r>
            <w:r w:rsidRPr="00011CD9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>метрия, бионика и др.) на службе у человека</w:t>
            </w:r>
          </w:p>
        </w:tc>
        <w:tc>
          <w:tcPr>
            <w:tcW w:w="2475" w:type="dxa"/>
            <w:vMerge w:val="restart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Размышлять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Иметь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представление о том, какое место в семье искусств занимают изобразительной искусство, музыка, литература, театр, кино и др.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Называть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символы красоты в жизни, человеческих взаимоотношениях, произведениях искусства.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Приводить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примеры о значении искусства в жизни выдающихся людей.</w:t>
            </w:r>
          </w:p>
          <w:p w:rsidR="00011CD9" w:rsidRPr="00011CD9" w:rsidRDefault="00011CD9" w:rsidP="00011C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Участвовать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создании компьютерной презентации, видео- и </w:t>
            </w:r>
            <w:proofErr w:type="spellStart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фотокомпозиций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театральных постановках, в виртуальных и реальных </w:t>
            </w: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путешествиях по пушкинским местам, в проведении конкурсов чтецов, музыкантов и др.</w:t>
            </w: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индивидуальный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С.182-183</w:t>
            </w:r>
          </w:p>
        </w:tc>
      </w:tr>
      <w:tr w:rsidR="00011CD9" w:rsidRPr="00011CD9" w:rsidTr="00011CD9">
        <w:trPr>
          <w:trHeight w:val="920"/>
        </w:trPr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Литературные страницы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С.184-185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</w:t>
            </w:r>
          </w:p>
        </w:tc>
      </w:tr>
      <w:tr w:rsidR="00011CD9" w:rsidRPr="00011CD9" w:rsidTr="00011CD9">
        <w:trPr>
          <w:trHeight w:val="1067"/>
        </w:trPr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Исследовательский проект</w:t>
            </w:r>
          </w:p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«Пушкин – наше все»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</w:t>
            </w:r>
          </w:p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С.186-189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</w:t>
            </w: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Исследовательский проект</w:t>
            </w:r>
          </w:p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«Пушкин – наше все»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</w:t>
            </w:r>
            <w:proofErr w:type="spellStart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работатворческая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</w:t>
            </w: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Исследовательский проект</w:t>
            </w:r>
          </w:p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«Пушкин – наше все»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</w:t>
            </w:r>
            <w:proofErr w:type="spellStart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работатворческая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</w:t>
            </w: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Исследовательский проект</w:t>
            </w:r>
          </w:p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«Пушкин – наше все»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материала, выполнение заданий</w:t>
            </w: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</w:t>
            </w:r>
          </w:p>
          <w:p w:rsidR="00011CD9" w:rsidRPr="00011CD9" w:rsidRDefault="00011CD9" w:rsidP="00011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proofErr w:type="spellStart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творческ</w:t>
            </w:r>
            <w:proofErr w:type="spellEnd"/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. задание</w:t>
            </w:r>
          </w:p>
        </w:tc>
      </w:tr>
      <w:tr w:rsidR="00011CD9" w:rsidRPr="00011CD9" w:rsidTr="00011CD9">
        <w:tc>
          <w:tcPr>
            <w:tcW w:w="710" w:type="dxa"/>
            <w:gridSpan w:val="3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35" w:type="dxa"/>
            <w:gridSpan w:val="2"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Обобщение.</w:t>
            </w:r>
          </w:p>
        </w:tc>
        <w:tc>
          <w:tcPr>
            <w:tcW w:w="850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CD9">
              <w:rPr>
                <w:rFonts w:ascii="Times New Roman" w:eastAsia="Times New Roman" w:hAnsi="Times New Roman" w:cs="Times New Roman"/>
                <w:lang w:eastAsia="ru-RU"/>
              </w:rPr>
              <w:t>Урок обобщения</w:t>
            </w:r>
          </w:p>
        </w:tc>
        <w:tc>
          <w:tcPr>
            <w:tcW w:w="2747" w:type="dxa"/>
            <w:gridSpan w:val="2"/>
            <w:vMerge/>
          </w:tcPr>
          <w:p w:rsidR="00011CD9" w:rsidRPr="00011CD9" w:rsidRDefault="00011CD9" w:rsidP="00011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vMerge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11CD9" w:rsidRPr="00011CD9" w:rsidRDefault="00011CD9" w:rsidP="00011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>Список научно-методического обеспечения.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>Учебно-методический комплект «Искусство 8-9 класс»</w:t>
      </w:r>
    </w:p>
    <w:p w:rsidR="00011CD9" w:rsidRPr="00011CD9" w:rsidRDefault="00011CD9" w:rsidP="00011CD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Программа «Музыка 1-7 классы. Искусство 8-9 классы», М., Просвещение, 2009г.</w:t>
      </w:r>
    </w:p>
    <w:p w:rsidR="00011CD9" w:rsidRPr="00011CD9" w:rsidRDefault="00011CD9" w:rsidP="00011CD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011CD9">
          <w:rPr>
            <w:rFonts w:ascii="Times New Roman" w:eastAsia="Times New Roman" w:hAnsi="Times New Roman" w:cs="Times New Roman"/>
            <w:lang w:eastAsia="ru-RU"/>
          </w:rPr>
          <w:t>2009 г</w:t>
        </w:r>
      </w:smartTag>
      <w:r w:rsidRPr="00011CD9">
        <w:rPr>
          <w:rFonts w:ascii="Times New Roman" w:eastAsia="Times New Roman" w:hAnsi="Times New Roman" w:cs="Times New Roman"/>
          <w:lang w:eastAsia="ru-RU"/>
        </w:rPr>
        <w:t>., (электронная версия)</w:t>
      </w:r>
    </w:p>
    <w:p w:rsidR="00011CD9" w:rsidRPr="00011CD9" w:rsidRDefault="00011CD9" w:rsidP="00011CD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Методическое пособие для учителя «Музыка 5-6 – 7 классы», М., Просвещение, 2005г.</w:t>
      </w:r>
    </w:p>
    <w:p w:rsidR="00011CD9" w:rsidRPr="00011CD9" w:rsidRDefault="00011CD9" w:rsidP="00011CD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Сергеева Г П. Музыка 5—9 классы / Г П. Сергеева, Е. Д. Критская. — М., 2006,</w:t>
      </w:r>
    </w:p>
    <w:p w:rsidR="00011CD9" w:rsidRPr="00011CD9" w:rsidRDefault="00011CD9" w:rsidP="00011CD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Изобразительное искусство и художественный труд: 1—9 классы</w:t>
      </w:r>
      <w:proofErr w:type="gramStart"/>
      <w:r w:rsidRPr="00011CD9">
        <w:rPr>
          <w:rFonts w:ascii="Times New Roman" w:eastAsia="Times New Roman" w:hAnsi="Times New Roman" w:cs="Times New Roman"/>
          <w:lang w:eastAsia="ru-RU"/>
        </w:rPr>
        <w:t xml:space="preserve"> / П</w:t>
      </w:r>
      <w:proofErr w:type="gramEnd"/>
      <w:r w:rsidRPr="00011CD9">
        <w:rPr>
          <w:rFonts w:ascii="Times New Roman" w:eastAsia="Times New Roman" w:hAnsi="Times New Roman" w:cs="Times New Roman"/>
          <w:lang w:eastAsia="ru-RU"/>
        </w:rPr>
        <w:t xml:space="preserve">од рук. Б. М.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Неменского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>. — М., 2005.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>MULTIMEDIA – поддержка предмета</w:t>
      </w:r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1.Единая коллекция - </w:t>
      </w:r>
      <w:hyperlink r:id="rId6" w:tgtFrame="_blank" w:history="1">
        <w:r w:rsidRPr="00011CD9">
          <w:rPr>
            <w:rFonts w:ascii="Times New Roman" w:eastAsia="Times New Roman" w:hAnsi="Times New Roman" w:cs="Times New Roman"/>
            <w:b/>
            <w:bCs/>
            <w:i/>
            <w:iCs/>
            <w:u w:val="single"/>
            <w:lang w:eastAsia="ru-RU"/>
          </w:rPr>
          <w:t>http://collection.cross-edu.ru/catalog/rubr/f544b3b7-f1f4-5b76-f453-552f31d9b164</w:t>
        </w:r>
      </w:hyperlink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2.Российский общеобразовательный портал - </w:t>
      </w:r>
      <w:hyperlink r:id="rId7" w:tgtFrame="_blank" w:history="1">
        <w:r w:rsidRPr="00011CD9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http://music.edu.ru/</w:t>
        </w:r>
      </w:hyperlink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3.Детские электронные книги и презентации - </w:t>
      </w:r>
      <w:hyperlink r:id="rId8" w:tgtFrame="_blank" w:history="1">
        <w:r w:rsidRPr="00011CD9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http://viki.rdf.ru/</w:t>
        </w:r>
      </w:hyperlink>
    </w:p>
    <w:p w:rsidR="00011CD9" w:rsidRPr="00011CD9" w:rsidRDefault="00011CD9" w:rsidP="00011CD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lang w:eastAsia="ru-RU"/>
        </w:rPr>
        <w:t>Список научно-методической литературы.</w:t>
      </w:r>
    </w:p>
    <w:p w:rsidR="00011CD9" w:rsidRPr="00011CD9" w:rsidRDefault="00011CD9" w:rsidP="00011CD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«Музыка. Изо. МХК. Содержание образования» (сборник нормативно – правовых документов и методических материалов). М.,ИЦ «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 xml:space="preserve"> – Граф»,2008г.</w:t>
      </w:r>
    </w:p>
    <w:p w:rsidR="00011CD9" w:rsidRPr="00011CD9" w:rsidRDefault="00011CD9" w:rsidP="00011CD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>«Сборник нормативных документов. Искусство», М., Дрофа, 2005г.</w:t>
      </w:r>
    </w:p>
    <w:p w:rsidR="00011CD9" w:rsidRPr="00011CD9" w:rsidRDefault="00011CD9" w:rsidP="00011CD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«Музыкальное образование в школе», под ред.,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Л.В.Школяр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>, М., Академия, 2001г.</w:t>
      </w:r>
    </w:p>
    <w:p w:rsidR="00011CD9" w:rsidRPr="00011CD9" w:rsidRDefault="00011CD9" w:rsidP="00011CD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t xml:space="preserve">Алиев Ю.Б. «Настольная книга школьного учителя-музыканта», М.,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Владос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>, 2002г.</w:t>
      </w:r>
    </w:p>
    <w:p w:rsidR="00011CD9" w:rsidRPr="00011CD9" w:rsidRDefault="00011CD9" w:rsidP="00011CD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lang w:eastAsia="ru-RU"/>
        </w:rPr>
        <w:lastRenderedPageBreak/>
        <w:t xml:space="preserve">«Музыка в 4-7 классах,/ методическое пособие/ под </w:t>
      </w:r>
      <w:proofErr w:type="spellStart"/>
      <w:r w:rsidRPr="00011CD9">
        <w:rPr>
          <w:rFonts w:ascii="Times New Roman" w:eastAsia="Times New Roman" w:hAnsi="Times New Roman" w:cs="Times New Roman"/>
          <w:lang w:eastAsia="ru-RU"/>
        </w:rPr>
        <w:t>ред.Э.Б.Абдуллина</w:t>
      </w:r>
      <w:proofErr w:type="spellEnd"/>
      <w:r w:rsidRPr="00011CD9">
        <w:rPr>
          <w:rFonts w:ascii="Times New Roman" w:eastAsia="Times New Roman" w:hAnsi="Times New Roman" w:cs="Times New Roman"/>
          <w:lang w:eastAsia="ru-RU"/>
        </w:rPr>
        <w:t>, М.,Просвещение,1988г.</w:t>
      </w:r>
    </w:p>
    <w:p w:rsidR="00011CD9" w:rsidRPr="00011CD9" w:rsidRDefault="00011CD9" w:rsidP="0001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Рекомендуемая литература</w:t>
      </w:r>
    </w:p>
    <w:p w:rsidR="00011CD9" w:rsidRPr="00011CD9" w:rsidRDefault="00011CD9" w:rsidP="00011C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Аксенов Ю. Г. </w:t>
      </w:r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 xml:space="preserve">Цвет и линия. / Ю. Г. Аксенов, М. М.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lang w:eastAsia="ru-RU"/>
        </w:rPr>
        <w:t>Леви</w:t>
      </w:r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дова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. — М., 1986.</w:t>
      </w:r>
    </w:p>
    <w:p w:rsidR="00011CD9" w:rsidRPr="00011CD9" w:rsidRDefault="00011CD9" w:rsidP="00011C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1CD9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Борее</w:t>
      </w:r>
      <w:proofErr w:type="gramEnd"/>
      <w:r w:rsidRPr="00011CD9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 xml:space="preserve"> Ю. Б. </w:t>
      </w:r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Эстетика / Ю. Б. </w:t>
      </w:r>
      <w:proofErr w:type="spellStart"/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Борев</w:t>
      </w:r>
      <w:proofErr w:type="spellEnd"/>
      <w:r w:rsidRPr="00011C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 — М., 2005.</w:t>
      </w:r>
    </w:p>
    <w:p w:rsidR="00FA4E8D" w:rsidRDefault="00FA4E8D"/>
    <w:sectPr w:rsidR="00FA4E8D" w:rsidSect="00011C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1">
    <w:nsid w:val="04027930"/>
    <w:multiLevelType w:val="multilevel"/>
    <w:tmpl w:val="F1E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71DEA"/>
    <w:multiLevelType w:val="hybridMultilevel"/>
    <w:tmpl w:val="83F4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1879"/>
    <w:multiLevelType w:val="multilevel"/>
    <w:tmpl w:val="1C5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1024A"/>
    <w:multiLevelType w:val="hybridMultilevel"/>
    <w:tmpl w:val="4EA212B0"/>
    <w:lvl w:ilvl="0" w:tplc="78388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4976"/>
    <w:multiLevelType w:val="multilevel"/>
    <w:tmpl w:val="158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C5596"/>
    <w:multiLevelType w:val="multilevel"/>
    <w:tmpl w:val="5F1A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C10DA"/>
    <w:multiLevelType w:val="multilevel"/>
    <w:tmpl w:val="5EC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E77DD"/>
    <w:multiLevelType w:val="multilevel"/>
    <w:tmpl w:val="52F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822F0"/>
    <w:multiLevelType w:val="multilevel"/>
    <w:tmpl w:val="F76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655F8"/>
    <w:multiLevelType w:val="multilevel"/>
    <w:tmpl w:val="945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3603D"/>
    <w:multiLevelType w:val="multilevel"/>
    <w:tmpl w:val="9630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01390"/>
    <w:multiLevelType w:val="multilevel"/>
    <w:tmpl w:val="7BC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3185E"/>
    <w:multiLevelType w:val="multilevel"/>
    <w:tmpl w:val="FE90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96881"/>
    <w:multiLevelType w:val="multilevel"/>
    <w:tmpl w:val="E1C0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64405"/>
    <w:multiLevelType w:val="multilevel"/>
    <w:tmpl w:val="7822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D2A65"/>
    <w:multiLevelType w:val="multilevel"/>
    <w:tmpl w:val="39B0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E1ED1"/>
    <w:multiLevelType w:val="multilevel"/>
    <w:tmpl w:val="CAA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E23068"/>
    <w:multiLevelType w:val="multilevel"/>
    <w:tmpl w:val="659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1"/>
  </w:num>
  <w:num w:numId="16">
    <w:abstractNumId w:val="14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D9"/>
    <w:rsid w:val="00011CD9"/>
    <w:rsid w:val="002452F7"/>
    <w:rsid w:val="00F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11CD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CD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11CD9"/>
  </w:style>
  <w:style w:type="table" w:styleId="a3">
    <w:name w:val="Table Grid"/>
    <w:basedOn w:val="a1"/>
    <w:uiPriority w:val="59"/>
    <w:rsid w:val="00011C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11C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mall">
    <w:name w:val="small"/>
    <w:basedOn w:val="a0"/>
    <w:rsid w:val="00011CD9"/>
  </w:style>
  <w:style w:type="paragraph" w:styleId="a5">
    <w:name w:val="Normal (Web)"/>
    <w:basedOn w:val="a"/>
    <w:uiPriority w:val="99"/>
    <w:unhideWhenUsed/>
    <w:rsid w:val="0001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011CD9"/>
    <w:rPr>
      <w:b/>
      <w:bCs/>
    </w:rPr>
  </w:style>
  <w:style w:type="character" w:styleId="a7">
    <w:name w:val="Emphasis"/>
    <w:uiPriority w:val="20"/>
    <w:qFormat/>
    <w:rsid w:val="00011CD9"/>
    <w:rPr>
      <w:i/>
      <w:iCs/>
    </w:rPr>
  </w:style>
  <w:style w:type="character" w:customStyle="1" w:styleId="articleseparator">
    <w:name w:val="article_separator"/>
    <w:basedOn w:val="a0"/>
    <w:rsid w:val="00011CD9"/>
  </w:style>
  <w:style w:type="paragraph" w:styleId="a8">
    <w:name w:val="header"/>
    <w:basedOn w:val="a"/>
    <w:link w:val="a9"/>
    <w:uiPriority w:val="99"/>
    <w:semiHidden/>
    <w:unhideWhenUsed/>
    <w:rsid w:val="00011C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11CD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1C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11CD9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011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01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11CD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CD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11CD9"/>
  </w:style>
  <w:style w:type="table" w:styleId="a3">
    <w:name w:val="Table Grid"/>
    <w:basedOn w:val="a1"/>
    <w:uiPriority w:val="59"/>
    <w:rsid w:val="00011C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11C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mall">
    <w:name w:val="small"/>
    <w:basedOn w:val="a0"/>
    <w:rsid w:val="00011CD9"/>
  </w:style>
  <w:style w:type="paragraph" w:styleId="a5">
    <w:name w:val="Normal (Web)"/>
    <w:basedOn w:val="a"/>
    <w:uiPriority w:val="99"/>
    <w:unhideWhenUsed/>
    <w:rsid w:val="0001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011CD9"/>
    <w:rPr>
      <w:b/>
      <w:bCs/>
    </w:rPr>
  </w:style>
  <w:style w:type="character" w:styleId="a7">
    <w:name w:val="Emphasis"/>
    <w:uiPriority w:val="20"/>
    <w:qFormat/>
    <w:rsid w:val="00011CD9"/>
    <w:rPr>
      <w:i/>
      <w:iCs/>
    </w:rPr>
  </w:style>
  <w:style w:type="character" w:customStyle="1" w:styleId="articleseparator">
    <w:name w:val="article_separator"/>
    <w:basedOn w:val="a0"/>
    <w:rsid w:val="00011CD9"/>
  </w:style>
  <w:style w:type="paragraph" w:styleId="a8">
    <w:name w:val="header"/>
    <w:basedOn w:val="a"/>
    <w:link w:val="a9"/>
    <w:uiPriority w:val="99"/>
    <w:semiHidden/>
    <w:unhideWhenUsed/>
    <w:rsid w:val="00011C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11CD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1C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11CD9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011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01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6839</Words>
  <Characters>38983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ПОЛЬЗОВАТЕЛЬ-ПК</dc:creator>
  <cp:lastModifiedBy>ПОЛЬЗОВАТЕЛЬ-ПК</cp:lastModifiedBy>
  <cp:revision>1</cp:revision>
  <dcterms:created xsi:type="dcterms:W3CDTF">2018-09-25T22:05:00Z</dcterms:created>
  <dcterms:modified xsi:type="dcterms:W3CDTF">2018-09-25T22:24:00Z</dcterms:modified>
</cp:coreProperties>
</file>