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20" w:rsidRDefault="0007736C" w:rsidP="0007736C">
      <w:pPr>
        <w:jc w:val="center"/>
      </w:pPr>
      <w:r>
        <w:t>План – конспект урока физики в 8 классе</w:t>
      </w:r>
    </w:p>
    <w:p w:rsidR="0007736C" w:rsidRDefault="0007736C" w:rsidP="0007736C">
      <w:pPr>
        <w:jc w:val="center"/>
        <w:rPr>
          <w:caps/>
        </w:rPr>
      </w:pPr>
      <w:r w:rsidRPr="0007736C">
        <w:rPr>
          <w:caps/>
        </w:rPr>
        <w:t xml:space="preserve">Равномерное движение по окружности. </w:t>
      </w:r>
    </w:p>
    <w:p w:rsidR="0007736C" w:rsidRPr="0007736C" w:rsidRDefault="0007736C" w:rsidP="0007736C">
      <w:pPr>
        <w:jc w:val="center"/>
        <w:rPr>
          <w:caps/>
        </w:rPr>
      </w:pPr>
      <w:r w:rsidRPr="0007736C">
        <w:rPr>
          <w:caps/>
        </w:rPr>
        <w:t>Период и частота обращений.</w:t>
      </w:r>
    </w:p>
    <w:p w:rsidR="0007736C" w:rsidRDefault="0007736C" w:rsidP="0007736C">
      <w:r>
        <w:rPr>
          <w:b/>
        </w:rPr>
        <w:t xml:space="preserve">Цель урока: </w:t>
      </w:r>
      <w:r>
        <w:t>дать учащимся представление о криволинейном движении, частоте, периоде; продолжить формирование умения применять теоретические знания для решения практических задач; прививать ученикам интерес к науке.</w:t>
      </w:r>
    </w:p>
    <w:p w:rsidR="0007736C" w:rsidRDefault="0007736C" w:rsidP="0007736C">
      <w:pPr>
        <w:jc w:val="center"/>
      </w:pPr>
      <w:r>
        <w:t>Ход урока.</w:t>
      </w:r>
    </w:p>
    <w:p w:rsidR="0007736C" w:rsidRDefault="0007736C" w:rsidP="0007736C">
      <w:pPr>
        <w:pStyle w:val="a3"/>
        <w:numPr>
          <w:ilvl w:val="0"/>
          <w:numId w:val="1"/>
        </w:numPr>
      </w:pPr>
      <w:r>
        <w:t>Актуализация знаний.</w:t>
      </w:r>
    </w:p>
    <w:p w:rsidR="0007736C" w:rsidRDefault="0007736C" w:rsidP="0007736C">
      <w:r w:rsidRPr="0007736C">
        <w:rPr>
          <w:b/>
        </w:rPr>
        <w:t xml:space="preserve">Учитель. </w:t>
      </w:r>
      <w:r>
        <w:rPr>
          <w:b/>
        </w:rPr>
        <w:t xml:space="preserve"> </w:t>
      </w:r>
      <w:r>
        <w:t>В начале нашего урока давайте проведем физическую разминку и разгадаем кроссворд, сетка которого изображена на листе ватмана. Ответивший на вопрос правильно получит жетон, а пока ученик вписывает в сетку кроссворда ответ, классу будет задан дополнительный вопрос.</w:t>
      </w:r>
    </w:p>
    <w:tbl>
      <w:tblPr>
        <w:tblW w:w="4020" w:type="dxa"/>
        <w:tblInd w:w="94" w:type="dxa"/>
        <w:tblLook w:val="04A0"/>
      </w:tblPr>
      <w:tblGrid>
        <w:gridCol w:w="360"/>
        <w:gridCol w:w="340"/>
        <w:gridCol w:w="340"/>
        <w:gridCol w:w="340"/>
        <w:gridCol w:w="320"/>
        <w:gridCol w:w="340"/>
        <w:gridCol w:w="340"/>
        <w:gridCol w:w="340"/>
        <w:gridCol w:w="320"/>
        <w:gridCol w:w="340"/>
        <w:gridCol w:w="300"/>
        <w:gridCol w:w="340"/>
      </w:tblGrid>
      <w:tr w:rsidR="00BB26FB" w:rsidRPr="00BB26FB" w:rsidTr="00BB26F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B26FB" w:rsidRPr="00BB26FB" w:rsidTr="00BB26F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BB26FB" w:rsidRPr="00BB26FB" w:rsidTr="00BB26F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B26FB" w:rsidRPr="00BB26FB" w:rsidTr="00BB26F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B26FB" w:rsidRPr="00BB26FB" w:rsidTr="00BB26F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B26FB" w:rsidRPr="00BB26FB" w:rsidTr="00BB26F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B26FB" w:rsidRPr="00BB26FB" w:rsidTr="00BB26F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B26FB" w:rsidRPr="00BB26FB" w:rsidTr="00BB26F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B26FB" w:rsidRPr="00BB26FB" w:rsidTr="00BB26F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B26FB" w:rsidRPr="00BB26FB" w:rsidTr="00BB26F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B2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FB" w:rsidRPr="00BB26FB" w:rsidRDefault="00BB26FB" w:rsidP="00BB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</w:tbl>
    <w:p w:rsidR="0007736C" w:rsidRDefault="0007736C" w:rsidP="00223D99">
      <w:pPr>
        <w:jc w:val="both"/>
      </w:pPr>
    </w:p>
    <w:p w:rsidR="00223D99" w:rsidRDefault="00793041" w:rsidP="00223D99">
      <w:pPr>
        <w:pStyle w:val="a3"/>
        <w:numPr>
          <w:ilvl w:val="0"/>
          <w:numId w:val="3"/>
        </w:numPr>
        <w:jc w:val="both"/>
      </w:pPr>
      <w:r>
        <w:t>Физическая векторная величина, измеряемая в метрах (перемещение).</w:t>
      </w:r>
    </w:p>
    <w:p w:rsidR="00793041" w:rsidRDefault="00223D99" w:rsidP="00223D99">
      <w:pPr>
        <w:pStyle w:val="a3"/>
        <w:jc w:val="both"/>
      </w:pPr>
      <w:r>
        <w:t>Что</w:t>
      </w:r>
      <w:r w:rsidR="00793041">
        <w:t xml:space="preserve"> называется перемещением?</w:t>
      </w:r>
    </w:p>
    <w:p w:rsidR="00793041" w:rsidRDefault="00223D99" w:rsidP="00223D99">
      <w:pPr>
        <w:pStyle w:val="a3"/>
        <w:jc w:val="both"/>
      </w:pPr>
      <w:r>
        <w:t>К</w:t>
      </w:r>
      <w:r w:rsidR="00793041">
        <w:t>акие единицы перемещения вы знаете?</w:t>
      </w:r>
    </w:p>
    <w:p w:rsidR="00793041" w:rsidRDefault="00793041" w:rsidP="00223D99">
      <w:pPr>
        <w:contextualSpacing/>
        <w:jc w:val="both"/>
      </w:pPr>
      <w:r>
        <w:t>2.  Единица измерения угла (градус).</w:t>
      </w:r>
    </w:p>
    <w:p w:rsidR="00793041" w:rsidRDefault="00223D99" w:rsidP="00223D99">
      <w:pPr>
        <w:contextualSpacing/>
        <w:jc w:val="both"/>
      </w:pPr>
      <w:r>
        <w:t xml:space="preserve"> </w:t>
      </w:r>
      <w:r w:rsidR="00793041">
        <w:t xml:space="preserve"> </w:t>
      </w:r>
      <w:r>
        <w:t>К</w:t>
      </w:r>
      <w:r w:rsidR="00793041">
        <w:t>аким прибором измеряют угол?</w:t>
      </w:r>
    </w:p>
    <w:p w:rsidR="00223D99" w:rsidRDefault="00793041" w:rsidP="00223D99">
      <w:pPr>
        <w:contextualSpacing/>
        <w:jc w:val="both"/>
      </w:pPr>
      <w:r>
        <w:t>3. Физическая величина, единицами измерения которой служат век, год (время).</w:t>
      </w:r>
    </w:p>
    <w:p w:rsidR="00793041" w:rsidRDefault="00223D99" w:rsidP="00223D99">
      <w:pPr>
        <w:contextualSpacing/>
        <w:jc w:val="both"/>
      </w:pPr>
      <w:r>
        <w:t>Н</w:t>
      </w:r>
      <w:r w:rsidR="00793041">
        <w:t>азовите единицу времени в системе СИ.</w:t>
      </w:r>
    </w:p>
    <w:p w:rsidR="00793041" w:rsidRDefault="00223D99" w:rsidP="00223D99">
      <w:pPr>
        <w:contextualSpacing/>
        <w:jc w:val="both"/>
      </w:pPr>
      <w:r>
        <w:t>С</w:t>
      </w:r>
      <w:r w:rsidR="00793041">
        <w:t xml:space="preserve"> помощью каких приборов измеряют время?</w:t>
      </w:r>
    </w:p>
    <w:p w:rsidR="00793041" w:rsidRDefault="00793041" w:rsidP="00223D99">
      <w:pPr>
        <w:contextualSpacing/>
        <w:jc w:val="both"/>
      </w:pPr>
      <w:r>
        <w:t>4.  Физическая векторная величина, которую можно и</w:t>
      </w:r>
      <w:r w:rsidR="00223D99">
        <w:t>змерить с помощью акселерометра (ускорение).</w:t>
      </w:r>
    </w:p>
    <w:p w:rsidR="00793041" w:rsidRDefault="00223D99" w:rsidP="00223D99">
      <w:pPr>
        <w:contextualSpacing/>
        <w:jc w:val="both"/>
      </w:pPr>
      <w:r>
        <w:t>Что называется ускорением?</w:t>
      </w:r>
    </w:p>
    <w:p w:rsidR="00223D99" w:rsidRDefault="00223D99" w:rsidP="00223D99">
      <w:pPr>
        <w:contextualSpacing/>
        <w:jc w:val="both"/>
      </w:pPr>
      <w:r>
        <w:t xml:space="preserve"> В каких единицах измеряется ускорение?</w:t>
      </w:r>
    </w:p>
    <w:p w:rsidR="00223D99" w:rsidRDefault="00223D99" w:rsidP="00223D99">
      <w:pPr>
        <w:contextualSpacing/>
        <w:jc w:val="both"/>
      </w:pPr>
      <w:r>
        <w:t xml:space="preserve"> 5. Длина траектории (путь).</w:t>
      </w:r>
    </w:p>
    <w:p w:rsidR="00223D99" w:rsidRDefault="00223D99" w:rsidP="00223D99">
      <w:pPr>
        <w:contextualSpacing/>
        <w:jc w:val="both"/>
      </w:pPr>
      <w:r>
        <w:t xml:space="preserve"> Представьте, что вы пробежали по стадиону один круг. Что больше путь или перемещение?</w:t>
      </w:r>
    </w:p>
    <w:p w:rsidR="00223D99" w:rsidRDefault="00223D99" w:rsidP="00223D99">
      <w:pPr>
        <w:contextualSpacing/>
        <w:jc w:val="both"/>
      </w:pPr>
      <w:r>
        <w:t xml:space="preserve"> В каком случае путь равен перемещению?</w:t>
      </w:r>
    </w:p>
    <w:p w:rsidR="00223D99" w:rsidRDefault="00223D99" w:rsidP="00223D99">
      <w:pPr>
        <w:contextualSpacing/>
        <w:jc w:val="both"/>
      </w:pPr>
      <w:r>
        <w:t>6. Физическая векторная величина, характеризующая быстроту движения (скорость).</w:t>
      </w:r>
    </w:p>
    <w:p w:rsidR="00223D99" w:rsidRDefault="00223D99" w:rsidP="00223D99">
      <w:pPr>
        <w:contextualSpacing/>
        <w:jc w:val="both"/>
      </w:pPr>
      <w:r>
        <w:lastRenderedPageBreak/>
        <w:t>Какие единицы скорости вы знаете?</w:t>
      </w:r>
    </w:p>
    <w:p w:rsidR="00223D99" w:rsidRDefault="00223D99" w:rsidP="00223D99">
      <w:pPr>
        <w:contextualSpacing/>
        <w:jc w:val="both"/>
      </w:pPr>
      <w:r>
        <w:t>Какой прибор измеряет скорость?</w:t>
      </w:r>
    </w:p>
    <w:p w:rsidR="00223D99" w:rsidRDefault="00223D99" w:rsidP="00223D99">
      <w:pPr>
        <w:contextualSpacing/>
        <w:jc w:val="both"/>
      </w:pPr>
      <w:r>
        <w:t>7. Одна из основных единиц измерения в физике (метр).</w:t>
      </w:r>
    </w:p>
    <w:p w:rsidR="00223D99" w:rsidRDefault="00223D99" w:rsidP="00223D99">
      <w:pPr>
        <w:contextualSpacing/>
        <w:jc w:val="both"/>
      </w:pPr>
      <w:r>
        <w:t>Назовите основные единицы в СИ.</w:t>
      </w:r>
    </w:p>
    <w:p w:rsidR="00223D99" w:rsidRDefault="00223D99" w:rsidP="00223D99">
      <w:pPr>
        <w:contextualSpacing/>
        <w:jc w:val="both"/>
      </w:pPr>
      <w:r>
        <w:t>Какие физические величины им соответствуют?</w:t>
      </w:r>
    </w:p>
    <w:p w:rsidR="00223D99" w:rsidRDefault="00223D99" w:rsidP="00223D99">
      <w:pPr>
        <w:contextualSpacing/>
        <w:jc w:val="both"/>
      </w:pPr>
      <w:r>
        <w:t>8. Изменение положения тела в пространстве с течением времени (движение).</w:t>
      </w:r>
    </w:p>
    <w:p w:rsidR="00223D99" w:rsidRDefault="00223D99" w:rsidP="00223D99">
      <w:pPr>
        <w:contextualSpacing/>
        <w:jc w:val="both"/>
      </w:pPr>
      <w:r>
        <w:t>Назовите виды движения в зависимости от значения ускорения.</w:t>
      </w:r>
    </w:p>
    <w:p w:rsidR="00223D99" w:rsidRDefault="00223D99" w:rsidP="00223D99">
      <w:pPr>
        <w:contextualSpacing/>
        <w:jc w:val="both"/>
      </w:pPr>
      <w:r>
        <w:t>Какое движение называется равномерным? Равноускоренным? Равнозамедленным?</w:t>
      </w:r>
    </w:p>
    <w:p w:rsidR="00223D99" w:rsidRDefault="00223D99" w:rsidP="00223D99">
      <w:pPr>
        <w:contextualSpacing/>
        <w:jc w:val="both"/>
      </w:pPr>
    </w:p>
    <w:p w:rsidR="00223D99" w:rsidRDefault="00223D99" w:rsidP="00223D99">
      <w:pPr>
        <w:contextualSpacing/>
        <w:jc w:val="both"/>
      </w:pPr>
    </w:p>
    <w:p w:rsidR="00793041" w:rsidRDefault="00AD1058" w:rsidP="00AD1058">
      <w:pPr>
        <w:pStyle w:val="a3"/>
        <w:numPr>
          <w:ilvl w:val="0"/>
          <w:numId w:val="1"/>
        </w:numPr>
      </w:pPr>
      <w:r>
        <w:t>Объяснение нового материала.</w:t>
      </w:r>
    </w:p>
    <w:p w:rsidR="00AD1058" w:rsidRDefault="00AD1058" w:rsidP="00AD1058">
      <w:r>
        <w:rPr>
          <w:b/>
        </w:rPr>
        <w:t xml:space="preserve">Учитель. </w:t>
      </w:r>
      <w:r w:rsidR="00BB10C4">
        <w:t xml:space="preserve"> Мы разгадали кроссворд. По вертикали в нем выделено слово, которое будет ключевым в изучении новой темы. Это слово </w:t>
      </w:r>
      <w:r w:rsidR="00BB10C4">
        <w:rPr>
          <w:b/>
        </w:rPr>
        <w:t>траектория</w:t>
      </w:r>
      <w:r w:rsidR="00BB10C4">
        <w:t xml:space="preserve">. Отличаются ли движения по виду траектории? Рассмотрим примеры движения.  </w:t>
      </w:r>
    </w:p>
    <w:p w:rsidR="00BB10C4" w:rsidRDefault="00BB10C4" w:rsidP="00AD1058">
      <w:r w:rsidRPr="00BB10C4">
        <w:rPr>
          <w:b/>
          <w:i/>
        </w:rPr>
        <w:t>Демонстрация:</w:t>
      </w:r>
      <w:r>
        <w:t xml:space="preserve"> падение шарика по прямой, его скатывание по желобу, вращение шарика на нити, прямолинейное перемещение игрушечного автомобиля по столу, шарика под углом к горизонту; плакаты на которых изображены движущиеся тела по различным траекториям.</w:t>
      </w:r>
    </w:p>
    <w:p w:rsidR="00BB10C4" w:rsidRDefault="00BB10C4" w:rsidP="00AD1058">
      <w:r>
        <w:t>По виду траектории движения  можно разделить на движения по прямой линии и кривой линии. Постарайтесь определить, какое движение криволинейное, а какое –прямолинейное.</w:t>
      </w:r>
    </w:p>
    <w:p w:rsidR="00BB10C4" w:rsidRDefault="00BB10C4" w:rsidP="00AD1058">
      <w:pPr>
        <w:rPr>
          <w:b/>
        </w:rPr>
      </w:pPr>
      <w:r>
        <w:rPr>
          <w:b/>
          <w:i/>
        </w:rPr>
        <w:t xml:space="preserve">Ответы учащихся. </w:t>
      </w:r>
    </w:p>
    <w:p w:rsidR="00BB10C4" w:rsidRDefault="00BB10C4" w:rsidP="00AD1058">
      <w:r>
        <w:rPr>
          <w:b/>
        </w:rPr>
        <w:t>Учитель (</w:t>
      </w:r>
      <w:r>
        <w:t xml:space="preserve">подводит итог сказанному). </w:t>
      </w:r>
    </w:p>
    <w:p w:rsidR="00BB10C4" w:rsidRDefault="00BB10C4" w:rsidP="00AD1058">
      <w:r>
        <w:t>Прямолинейное движение – это движение, траектория которого прямая линия, криволинейное движение – кривая.</w:t>
      </w:r>
    </w:p>
    <w:p w:rsidR="00844C07" w:rsidRDefault="00844C07" w:rsidP="00AD1058">
      <w:pPr>
        <w:rPr>
          <w:b/>
          <w:i/>
        </w:rPr>
      </w:pPr>
      <w:r>
        <w:rPr>
          <w:b/>
          <w:i/>
        </w:rPr>
        <w:t>Учащиеся записывают определение в тетради.</w:t>
      </w:r>
    </w:p>
    <w:p w:rsidR="00844C07" w:rsidRDefault="00844C07" w:rsidP="00AD1058">
      <w:r>
        <w:rPr>
          <w:b/>
        </w:rPr>
        <w:t xml:space="preserve">Учитель. </w:t>
      </w:r>
      <w:r>
        <w:t>Приведите примеры прямолинейного и криволинейного движений.</w:t>
      </w:r>
    </w:p>
    <w:p w:rsidR="00844C07" w:rsidRDefault="00844C07" w:rsidP="00AD1058">
      <w:pPr>
        <w:rPr>
          <w:b/>
          <w:i/>
        </w:rPr>
      </w:pPr>
      <w:r>
        <w:rPr>
          <w:b/>
          <w:i/>
        </w:rPr>
        <w:t>Ответы учащихся.</w:t>
      </w:r>
    </w:p>
    <w:p w:rsidR="00844C07" w:rsidRDefault="00844C07" w:rsidP="00AD1058">
      <w:r>
        <w:rPr>
          <w:b/>
        </w:rPr>
        <w:t xml:space="preserve">Учитель. </w:t>
      </w:r>
      <w:r>
        <w:t xml:space="preserve"> А теперь введем некоторые характеристики криволинейного движения, подумав, как описывать это движение. Рассмотрите две траектории криволинейного движения и предложите способ его описания:</w:t>
      </w:r>
    </w:p>
    <w:p w:rsidR="00BB10C4" w:rsidRDefault="001B1F3B" w:rsidP="00AD105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9.5pt;margin-top:18.1pt;width:73.35pt;height:70.65pt;flip:y;z-index:251662336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53.8pt;margin-top:22.25pt;width:45.7pt;height:66.5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25.4pt;margin-top:22.25pt;width:28.4pt;height:72.7pt;flip:y;z-index:251660288" o:connectortype="straight"/>
        </w:pict>
      </w:r>
      <w:r w:rsidR="00BB10C4">
        <w:t xml:space="preserve"> </w:t>
      </w:r>
    </w:p>
    <w:p w:rsidR="00844C07" w:rsidRPr="00BB10C4" w:rsidRDefault="001B1F3B" w:rsidP="00AD1058">
      <w:r>
        <w:rPr>
          <w:noProof/>
          <w:lang w:eastAsia="ru-RU"/>
        </w:rPr>
        <w:pict>
          <v:shape id="_x0000_s1033" style="position:absolute;margin-left:256.25pt;margin-top:20.45pt;width:210.45pt;height:77.05pt;z-index:251663360" coordsize="4209,1541" path="m,1541c127,904,254,267,609,212v355,-55,1112,1011,1523,997c2543,1195,2728,258,3074,129,3420,,4020,380,4209,433e" filled="f">
            <v:path arrowok="t"/>
          </v:shape>
        </w:pict>
      </w:r>
      <w:r>
        <w:rPr>
          <w:noProof/>
          <w:lang w:eastAsia="ru-RU"/>
        </w:rPr>
        <w:pict>
          <v:shape id="_x0000_s1027" type="#_x0000_t32" style="position:absolute;margin-left:73.5pt;margin-top:22.05pt;width:51.9pt;height:47.05pt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-3.35pt;margin-top:22.05pt;width:76.85pt;height:62.3pt;flip:y;z-index:251658240" o:connectortype="straight"/>
        </w:pict>
      </w:r>
    </w:p>
    <w:p w:rsidR="0007736C" w:rsidRDefault="0007736C" w:rsidP="0007736C"/>
    <w:p w:rsidR="00844C07" w:rsidRDefault="00844C07" w:rsidP="0007736C"/>
    <w:p w:rsidR="00844C07" w:rsidRDefault="00844C07" w:rsidP="0007736C">
      <w:pPr>
        <w:rPr>
          <w:b/>
          <w:i/>
        </w:rPr>
      </w:pPr>
      <w:r>
        <w:rPr>
          <w:b/>
          <w:i/>
        </w:rPr>
        <w:lastRenderedPageBreak/>
        <w:t>Ответы учащихся.</w:t>
      </w:r>
    </w:p>
    <w:p w:rsidR="00844C07" w:rsidRDefault="00844C07" w:rsidP="0007736C">
      <w:r>
        <w:rPr>
          <w:b/>
        </w:rPr>
        <w:t xml:space="preserve">Учитель. </w:t>
      </w:r>
      <w:r>
        <w:t xml:space="preserve"> Да, в первом случае траекторию можно рассматривать как результат нескольких движений по различным отрезкам прямых. Чтобы описать второе движение, мы должны разбить траекторию на дуги окружностей. </w:t>
      </w:r>
    </w:p>
    <w:p w:rsidR="00844C07" w:rsidRDefault="00844C07" w:rsidP="0007736C">
      <w:pPr>
        <w:rPr>
          <w:b/>
          <w:i/>
        </w:rPr>
      </w:pPr>
      <w:r>
        <w:rPr>
          <w:b/>
          <w:i/>
        </w:rPr>
        <w:t>Работа в тетрадях.</w:t>
      </w:r>
    </w:p>
    <w:p w:rsidR="00844C07" w:rsidRDefault="00844C07" w:rsidP="0007736C">
      <w:r>
        <w:rPr>
          <w:b/>
        </w:rPr>
        <w:t xml:space="preserve">Учитель. </w:t>
      </w:r>
      <w:r>
        <w:t xml:space="preserve"> Возьмите циркули и попробуйте представить вторую траекторию</w:t>
      </w:r>
      <w:r w:rsidR="003A239F">
        <w:t xml:space="preserve"> в виде окружностей различных радиусов.</w:t>
      </w:r>
    </w:p>
    <w:p w:rsidR="00643AE1" w:rsidRDefault="00643AE1" w:rsidP="0007736C">
      <w:r>
        <w:t>Чтобы изучить криволинейное движение, мы сначала рассмотрим движение по окружности.</w:t>
      </w:r>
    </w:p>
    <w:p w:rsidR="00643AE1" w:rsidRDefault="00643AE1" w:rsidP="0007736C">
      <w:r>
        <w:rPr>
          <w:b/>
          <w:i/>
        </w:rPr>
        <w:t xml:space="preserve">Демонстрация плакатов: </w:t>
      </w:r>
      <w:r>
        <w:t>движение тел по окружности: вращение Земли вокруг Солнца, стрелок циферблата часов, колесо автомобиля.</w:t>
      </w:r>
    </w:p>
    <w:p w:rsidR="00643AE1" w:rsidRDefault="00643AE1" w:rsidP="0007736C">
      <w:r>
        <w:rPr>
          <w:b/>
        </w:rPr>
        <w:t xml:space="preserve">Учитель. </w:t>
      </w:r>
      <w:r>
        <w:t xml:space="preserve">Приведите примеры движения тел по окружности. </w:t>
      </w:r>
    </w:p>
    <w:p w:rsidR="00643AE1" w:rsidRDefault="00643AE1" w:rsidP="0007736C">
      <w:pPr>
        <w:rPr>
          <w:b/>
          <w:i/>
        </w:rPr>
      </w:pPr>
      <w:r>
        <w:rPr>
          <w:b/>
          <w:i/>
        </w:rPr>
        <w:t>Ответы учащихся.</w:t>
      </w:r>
    </w:p>
    <w:p w:rsidR="00643AE1" w:rsidRDefault="00643AE1" w:rsidP="0007736C">
      <w:r>
        <w:rPr>
          <w:b/>
        </w:rPr>
        <w:t xml:space="preserve">Учитель. </w:t>
      </w:r>
      <w:r>
        <w:t>А теперь прослушайте отрывок из стихотворения А.С. Испольнова «Вращение» и назовите движущиеся по окружности тела, о которых в нем речь.</w:t>
      </w:r>
    </w:p>
    <w:p w:rsidR="00643AE1" w:rsidRDefault="007B0119" w:rsidP="00F8768C">
      <w:pPr>
        <w:contextualSpacing/>
      </w:pPr>
      <w:r>
        <w:t>Земля вращалась. Палка на бревне,</w:t>
      </w:r>
    </w:p>
    <w:p w:rsidR="007B0119" w:rsidRDefault="007B0119" w:rsidP="00F8768C">
      <w:pPr>
        <w:contextualSpacing/>
      </w:pPr>
      <w:r>
        <w:t>Крутясь в руках угрюмых  троглодита,</w:t>
      </w:r>
    </w:p>
    <w:p w:rsidR="007B0119" w:rsidRDefault="007B0119" w:rsidP="00F8768C">
      <w:pPr>
        <w:contextualSpacing/>
      </w:pPr>
      <w:r>
        <w:t>Родила дым. И он вставал в огне,</w:t>
      </w:r>
    </w:p>
    <w:p w:rsidR="007B0119" w:rsidRDefault="007B0119" w:rsidP="00F8768C">
      <w:pPr>
        <w:contextualSpacing/>
      </w:pPr>
      <w:r>
        <w:t>Как грозный бог времен палеолита.</w:t>
      </w:r>
    </w:p>
    <w:p w:rsidR="007B0119" w:rsidRDefault="007B0119" w:rsidP="00F8768C">
      <w:pPr>
        <w:contextualSpacing/>
      </w:pPr>
      <w:r>
        <w:t xml:space="preserve">В огне с </w:t>
      </w:r>
      <w:r w:rsidR="00F8768C">
        <w:t>телячьей</w:t>
      </w:r>
      <w:r>
        <w:t xml:space="preserve"> туши капал сок,</w:t>
      </w:r>
    </w:p>
    <w:p w:rsidR="007B0119" w:rsidRDefault="007B0119" w:rsidP="00F8768C">
      <w:pPr>
        <w:contextualSpacing/>
      </w:pPr>
      <w:r>
        <w:t>Когда вращали вертел скотоводы.</w:t>
      </w:r>
    </w:p>
    <w:p w:rsidR="007B0119" w:rsidRDefault="007B0119" w:rsidP="00F8768C">
      <w:pPr>
        <w:contextualSpacing/>
      </w:pPr>
      <w:r>
        <w:t>Индийское крутилось колесо,</w:t>
      </w:r>
    </w:p>
    <w:p w:rsidR="007B0119" w:rsidRDefault="007B0119" w:rsidP="00F8768C">
      <w:pPr>
        <w:contextualSpacing/>
      </w:pPr>
      <w:r>
        <w:t>Вело за Солнцем</w:t>
      </w:r>
      <w:r w:rsidR="00F8768C">
        <w:t xml:space="preserve"> </w:t>
      </w:r>
      <w:r>
        <w:t>древние народы</w:t>
      </w:r>
      <w:r w:rsidR="00F8768C">
        <w:t>.</w:t>
      </w:r>
    </w:p>
    <w:p w:rsidR="00F8768C" w:rsidRDefault="00F8768C" w:rsidP="00F8768C">
      <w:pPr>
        <w:contextualSpacing/>
      </w:pPr>
      <w:r>
        <w:t>Не уставала нивы отдавать</w:t>
      </w:r>
    </w:p>
    <w:p w:rsidR="00F8768C" w:rsidRDefault="00F8768C" w:rsidP="00F8768C">
      <w:pPr>
        <w:contextualSpacing/>
      </w:pPr>
      <w:r>
        <w:t>Зерно свое древлянам и дулебам,</w:t>
      </w:r>
    </w:p>
    <w:p w:rsidR="00F8768C" w:rsidRDefault="00F8768C" w:rsidP="00F8768C">
      <w:pPr>
        <w:contextualSpacing/>
      </w:pPr>
      <w:r>
        <w:t>Славянские крутились жернова,</w:t>
      </w:r>
    </w:p>
    <w:p w:rsidR="00F8768C" w:rsidRDefault="00F8768C" w:rsidP="00F8768C">
      <w:pPr>
        <w:contextualSpacing/>
      </w:pPr>
      <w:r>
        <w:t>Кормили предков животворным хлебом.</w:t>
      </w:r>
    </w:p>
    <w:p w:rsidR="00F8768C" w:rsidRDefault="00F8768C" w:rsidP="0007736C"/>
    <w:p w:rsidR="00F8768C" w:rsidRDefault="00F8768C" w:rsidP="0007736C">
      <w:r>
        <w:t>Давайте вспомним, какими величинами характеризуют прямолинейное движение.</w:t>
      </w:r>
    </w:p>
    <w:p w:rsidR="00F8768C" w:rsidRPr="00F8768C" w:rsidRDefault="00F8768C" w:rsidP="0007736C">
      <w:pPr>
        <w:rPr>
          <w:b/>
          <w:i/>
        </w:rPr>
      </w:pPr>
      <w:r>
        <w:rPr>
          <w:b/>
          <w:i/>
        </w:rPr>
        <w:t>Ответы учащихся.</w:t>
      </w:r>
    </w:p>
    <w:p w:rsidR="00F8768C" w:rsidRDefault="00F8768C" w:rsidP="0007736C">
      <w:r>
        <w:rPr>
          <w:b/>
        </w:rPr>
        <w:t xml:space="preserve">Учитель. </w:t>
      </w:r>
      <w:r>
        <w:t xml:space="preserve">Движение по окружности также характеризуется скоростью, перемещением, ускорением.  В каждой точке круговой траектории скорость частицы направлена по касательной к траектории в этой точке. </w:t>
      </w:r>
    </w:p>
    <w:p w:rsidR="00F8768C" w:rsidRDefault="001B1F3B" w:rsidP="0007736C">
      <w:r>
        <w:rPr>
          <w:noProof/>
          <w:lang w:eastAsia="ru-RU"/>
        </w:rPr>
        <w:pict>
          <v:shape id="_x0000_s1035" type="#_x0000_t32" style="position:absolute;margin-left:79.05pt;margin-top:6.2pt;width:27pt;height:30.45pt;flip:x y;z-index:251665408" o:connectortype="straight">
            <v:stroke endarrow="block"/>
          </v:shape>
        </w:pict>
      </w:r>
      <w:r>
        <w:rPr>
          <w:noProof/>
          <w:lang w:eastAsia="ru-RU"/>
        </w:rPr>
        <w:pict>
          <v:oval id="_x0000_s1034" style="position:absolute;margin-left:10.5pt;margin-top:14.5pt;width:103.15pt;height:90.7pt;z-index:251664384"/>
        </w:pict>
      </w:r>
    </w:p>
    <w:p w:rsidR="007B0119" w:rsidRPr="00643AE1" w:rsidRDefault="001B1F3B" w:rsidP="0007736C">
      <w:r>
        <w:rPr>
          <w:noProof/>
          <w:lang w:eastAsia="ru-RU"/>
        </w:rPr>
        <w:pict>
          <v:shape id="_x0000_s1037" type="#_x0000_t32" style="position:absolute;margin-left:4.95pt;margin-top:14.9pt;width:9pt;height:40.15pt;flip:x;z-index:251667456" o:connectortype="straight">
            <v:stroke endarrow="block"/>
          </v:shape>
        </w:pict>
      </w:r>
    </w:p>
    <w:p w:rsidR="00F8768C" w:rsidRDefault="001B1F3B" w:rsidP="0007736C">
      <w:r>
        <w:rPr>
          <w:noProof/>
          <w:lang w:eastAsia="ru-RU"/>
        </w:rPr>
        <w:pict>
          <v:shape id="_x0000_s1036" type="#_x0000_t32" style="position:absolute;margin-left:79.05pt;margin-top:29.2pt;width:49.8pt;height:20.8pt;flip:y;z-index:251666432" o:connectortype="straight">
            <v:stroke endarrow="block"/>
          </v:shape>
        </w:pict>
      </w:r>
    </w:p>
    <w:p w:rsidR="00643AE1" w:rsidRDefault="00F8768C" w:rsidP="0007736C">
      <w:r>
        <w:lastRenderedPageBreak/>
        <w:t>Из-за непрерывного изменения направления скорости тело, движущееся по окружности, обладает ускорением. Это ускорение характеризует быстроту изменения направления.</w:t>
      </w:r>
    </w:p>
    <w:p w:rsidR="00F8768C" w:rsidRDefault="00F8768C" w:rsidP="0007736C">
      <w:r>
        <w:t>При равномерном движении по окружности ускорение тела все время направлено к ее центру. По этой причине оно называется центростремительным ускорением.</w:t>
      </w:r>
    </w:p>
    <w:p w:rsidR="00F50861" w:rsidRDefault="00F50861" w:rsidP="0007736C">
      <w:r>
        <w:t>Чтобы найти центростремительное ускорение надо скорость движения возвести в квадрат и разделить на радиус окружности, по которой движется тело.</w:t>
      </w:r>
    </w:p>
    <w:p w:rsidR="00F50861" w:rsidRDefault="001B1F3B" w:rsidP="0007736C">
      <w:pPr>
        <w:rPr>
          <w:b/>
          <w:i/>
        </w:rPr>
      </w:pPr>
      <w:r>
        <w:rPr>
          <w:b/>
          <w:i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05.4pt;margin-top:.2pt;width:20.1pt;height:19.35pt;z-index:251674624" strokecolor="white [3212]">
            <v:textbox>
              <w:txbxContent>
                <w:p w:rsidR="00E74AC3" w:rsidRPr="00F50861" w:rsidRDefault="00E74AC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b/>
          <w:i/>
          <w:noProof/>
          <w:lang w:eastAsia="ru-RU"/>
        </w:rPr>
        <w:pict>
          <v:shape id="_x0000_s1043" type="#_x0000_t32" style="position:absolute;margin-left:273.55pt;margin-top:8.5pt;width:58.15pt;height:27.7pt;flip:x y;z-index:251673600" o:connectortype="straight">
            <v:stroke endarrow="block"/>
          </v:shape>
        </w:pict>
      </w:r>
      <w:r w:rsidR="00F50861">
        <w:rPr>
          <w:b/>
          <w:i/>
        </w:rPr>
        <w:t>Записи в тетрадях и на доске:</w:t>
      </w:r>
    </w:p>
    <w:p w:rsidR="00F50861" w:rsidRDefault="001B1F3B" w:rsidP="0007736C">
      <w:r>
        <w:rPr>
          <w:noProof/>
          <w:lang w:eastAsia="ru-RU"/>
        </w:rPr>
        <w:pict>
          <v:shape id="_x0000_s1042" type="#_x0000_t202" style="position:absolute;margin-left:292.25pt;margin-top:13pt;width:24.25pt;height:23.55pt;z-index:251672576" strokecolor="white [3212]">
            <v:textbox>
              <w:txbxContent>
                <w:p w:rsidR="00E74AC3" w:rsidRPr="00F50861" w:rsidRDefault="00E74AC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32" style="position:absolute;margin-left:305.4pt;margin-top:10.3pt;width:26.3pt;height:51.2pt;flip:x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202" style="position:absolute;margin-left:325.5pt;margin-top:36.55pt;width:25.6pt;height:24.95pt;z-index:251670528" strokecolor="white [3212]">
            <v:textbox style="mso-next-textbox:#_x0000_s1040">
              <w:txbxContent>
                <w:p w:rsidR="00E74AC3" w:rsidRPr="00F50861" w:rsidRDefault="00E74AC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32" style="position:absolute;margin-left:305.4pt;margin-top:61.5pt;width:63pt;height:1.4pt;flip:y;z-index:251669504" o:connectortype="straight"/>
        </w:pict>
      </w:r>
      <w:r>
        <w:rPr>
          <w:noProof/>
          <w:lang w:eastAsia="ru-RU"/>
        </w:rPr>
        <w:pict>
          <v:oval id="_x0000_s1038" style="position:absolute;margin-left:240.35pt;margin-top:4.05pt;width:128.05pt;height:121.85pt;z-index:251668480"/>
        </w:pict>
      </w:r>
      <w:r w:rsidR="00F50861">
        <w:t xml:space="preserve">а = </w:t>
      </w:r>
      <w:r w:rsidR="00F50861" w:rsidRPr="00F50861">
        <w:rPr>
          <w:position w:val="-24"/>
        </w:rPr>
        <w:object w:dxaOrig="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33.25pt" o:ole="">
            <v:imagedata r:id="rId7" o:title=""/>
          </v:shape>
          <o:OLEObject Type="Embed" ProgID="Equation.3" ShapeID="_x0000_i1025" DrawAspect="Content" ObjectID="_1102965588" r:id="rId8"/>
        </w:object>
      </w:r>
      <w:r w:rsidR="00F50861">
        <w:t xml:space="preserve"> </w:t>
      </w:r>
    </w:p>
    <w:p w:rsidR="00F50861" w:rsidRPr="00F50861" w:rsidRDefault="00F50861" w:rsidP="00F50861"/>
    <w:p w:rsidR="00F50861" w:rsidRPr="00F50861" w:rsidRDefault="00F50861" w:rsidP="00F50861"/>
    <w:p w:rsidR="00F50861" w:rsidRPr="00F50861" w:rsidRDefault="00F50861" w:rsidP="00F50861"/>
    <w:p w:rsidR="00F50861" w:rsidRDefault="00F50861" w:rsidP="00F50861"/>
    <w:p w:rsidR="00F50861" w:rsidRDefault="00F50861" w:rsidP="00F50861">
      <w:r>
        <w:rPr>
          <w:b/>
        </w:rPr>
        <w:t xml:space="preserve">Учитель. </w:t>
      </w:r>
      <w:r>
        <w:t>Движение по окружности – периодическое движение. Характеристикой движения является период – время одного полного оборота. Период обозначается буквой Т.  Скажите, в каких единицах измеряют период?</w:t>
      </w:r>
    </w:p>
    <w:p w:rsidR="00F50861" w:rsidRDefault="00F50861" w:rsidP="00F50861">
      <w:r>
        <w:rPr>
          <w:b/>
          <w:i/>
        </w:rPr>
        <w:t>Ответы учащихся.</w:t>
      </w:r>
      <w:r>
        <w:t xml:space="preserve"> Период – это время, значит измерять его надо в единицах времени.</w:t>
      </w:r>
    </w:p>
    <w:p w:rsidR="00F50861" w:rsidRDefault="00F50861" w:rsidP="00F50861">
      <w:r>
        <w:rPr>
          <w:b/>
        </w:rPr>
        <w:t xml:space="preserve">Учитель. </w:t>
      </w:r>
      <w:r w:rsidRPr="00F50861">
        <w:t xml:space="preserve">Если тело за время </w:t>
      </w:r>
      <w:r w:rsidRPr="00F50861">
        <w:rPr>
          <w:lang w:val="en-US"/>
        </w:rPr>
        <w:t>t</w:t>
      </w:r>
      <w:r w:rsidRPr="00F50861">
        <w:t xml:space="preserve"> делает </w:t>
      </w:r>
      <w:r w:rsidRPr="00F50861">
        <w:rPr>
          <w:lang w:val="en-US"/>
        </w:rPr>
        <w:t>n</w:t>
      </w:r>
      <w:r w:rsidRPr="00F50861">
        <w:t xml:space="preserve"> оборотов</w:t>
      </w:r>
      <w:r w:rsidR="007D41EE">
        <w:t>, как найти период?</w:t>
      </w:r>
    </w:p>
    <w:p w:rsidR="007D41EE" w:rsidRDefault="007D41EE" w:rsidP="00F50861">
      <w:pPr>
        <w:rPr>
          <w:b/>
          <w:i/>
        </w:rPr>
      </w:pPr>
      <w:r>
        <w:rPr>
          <w:b/>
          <w:i/>
        </w:rPr>
        <w:t>Ответы учащихся.</w:t>
      </w:r>
    </w:p>
    <w:p w:rsidR="007D41EE" w:rsidRDefault="007D41EE" w:rsidP="00F50861">
      <w:r>
        <w:rPr>
          <w:b/>
        </w:rPr>
        <w:t xml:space="preserve">Учитель. </w:t>
      </w:r>
      <w:r>
        <w:t>Мы получили формулу для расчета периода, запишем ее в тетради.</w:t>
      </w:r>
    </w:p>
    <w:p w:rsidR="007D41EE" w:rsidRDefault="007D41EE" w:rsidP="00F50861">
      <w:pPr>
        <w:rPr>
          <w:b/>
          <w:i/>
        </w:rPr>
      </w:pPr>
      <w:r>
        <w:rPr>
          <w:b/>
          <w:i/>
        </w:rPr>
        <w:t>Записи в тетради.</w:t>
      </w:r>
    </w:p>
    <w:p w:rsidR="007D41EE" w:rsidRDefault="007D41EE" w:rsidP="00F50861">
      <w:r>
        <w:t xml:space="preserve">Т = </w:t>
      </w:r>
      <w:r w:rsidRPr="007D41EE">
        <w:rPr>
          <w:position w:val="-24"/>
        </w:rPr>
        <w:object w:dxaOrig="240" w:dyaOrig="620">
          <v:shape id="_x0000_i1026" type="#_x0000_t75" style="width:11.75pt;height:31.15pt" o:ole="">
            <v:imagedata r:id="rId9" o:title=""/>
          </v:shape>
          <o:OLEObject Type="Embed" ProgID="Equation.3" ShapeID="_x0000_i1026" DrawAspect="Content" ObjectID="_1102965589" r:id="rId10"/>
        </w:object>
      </w:r>
    </w:p>
    <w:p w:rsidR="007D41EE" w:rsidRDefault="007D41EE" w:rsidP="00F50861">
      <w:r>
        <w:rPr>
          <w:b/>
        </w:rPr>
        <w:t xml:space="preserve">Учитель. </w:t>
      </w:r>
      <w:r>
        <w:t>Давайте послушаем сообщение учащегося класса (сообщение ученик готовит заранее)</w:t>
      </w:r>
    </w:p>
    <w:p w:rsidR="007D41EE" w:rsidRDefault="007D41EE" w:rsidP="00F50861">
      <w:r>
        <w:rPr>
          <w:b/>
        </w:rPr>
        <w:t xml:space="preserve">Ученик. </w:t>
      </w:r>
      <w:r w:rsidR="000A5E58">
        <w:t>Период – это величина, которая достаточно часто встречается в природе, науке и технике. Так мы знаем, что Земля вращается вокруг своей оси и средний период этого вращения равен 24 часа, Полный оборот Земли вокруг Солнца происходит примерно за 365,26 суток, рабочие колеса гидротурбин делают полный оборот за 1 с, а винт среднего  вертолета имеет период вращения от 0,15 до 0,3 с, период же кровообращения у человека равен примерно21 -22 с.</w:t>
      </w:r>
    </w:p>
    <w:p w:rsidR="000A5E58" w:rsidRDefault="000A5E58" w:rsidP="00F50861">
      <w:pPr>
        <w:rPr>
          <w:rFonts w:cs="Times New Roman"/>
        </w:rPr>
      </w:pPr>
      <w:r>
        <w:rPr>
          <w:b/>
        </w:rPr>
        <w:t xml:space="preserve">Учитель. </w:t>
      </w:r>
      <w:r>
        <w:t xml:space="preserve">Еще одна характеристика периодического движения – частота, которую будем обозначать буквой </w:t>
      </w:r>
      <w:r>
        <w:rPr>
          <w:rFonts w:cs="Times New Roman"/>
        </w:rPr>
        <w:t>ν</w:t>
      </w:r>
      <w:r w:rsidR="002E5C0A">
        <w:rPr>
          <w:rFonts w:cs="Times New Roman"/>
        </w:rPr>
        <w:t>. Вы слышите слово «часто»,  «как часто». А как вы думаете, что такое частота?</w:t>
      </w:r>
    </w:p>
    <w:p w:rsidR="002E5C0A" w:rsidRDefault="002E5C0A" w:rsidP="00F50861">
      <w:pPr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Ответы учащихся.</w:t>
      </w:r>
    </w:p>
    <w:p w:rsidR="002E5C0A" w:rsidRDefault="002E5C0A" w:rsidP="00F50861">
      <w:pPr>
        <w:rPr>
          <w:rFonts w:cs="Times New Roman"/>
        </w:rPr>
      </w:pPr>
      <w:r>
        <w:rPr>
          <w:rFonts w:cs="Times New Roman"/>
          <w:b/>
        </w:rPr>
        <w:t xml:space="preserve">Учитель. </w:t>
      </w:r>
      <w:r>
        <w:rPr>
          <w:rFonts w:cs="Times New Roman"/>
        </w:rPr>
        <w:t xml:space="preserve">Частота – это число оборотов за 1 с. Как найти частоту, если тело делает </w:t>
      </w:r>
      <w:r>
        <w:rPr>
          <w:rFonts w:cs="Times New Roman"/>
          <w:lang w:val="en-US"/>
        </w:rPr>
        <w:t>n</w:t>
      </w:r>
      <w:r>
        <w:rPr>
          <w:rFonts w:cs="Times New Roman"/>
        </w:rPr>
        <w:t xml:space="preserve">оборотов за время </w:t>
      </w:r>
      <w:r>
        <w:rPr>
          <w:rFonts w:cs="Times New Roman"/>
          <w:lang w:val="en-US"/>
        </w:rPr>
        <w:t>t</w:t>
      </w:r>
      <w:r>
        <w:rPr>
          <w:rFonts w:cs="Times New Roman"/>
        </w:rPr>
        <w:t>?</w:t>
      </w:r>
    </w:p>
    <w:p w:rsidR="002E5C0A" w:rsidRDefault="002E5C0A" w:rsidP="00F50861">
      <w:pPr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Ответы учащихся. </w:t>
      </w:r>
    </w:p>
    <w:p w:rsidR="002E5C0A" w:rsidRPr="000F44D9" w:rsidRDefault="002E5C0A" w:rsidP="00F50861">
      <w:pPr>
        <w:rPr>
          <w:rFonts w:cs="Times New Roman"/>
        </w:rPr>
      </w:pPr>
      <w:r>
        <w:rPr>
          <w:rFonts w:cs="Times New Roman"/>
          <w:b/>
        </w:rPr>
        <w:t xml:space="preserve">Учитель. </w:t>
      </w:r>
      <w:r w:rsidRPr="002E5C0A">
        <w:rPr>
          <w:rFonts w:cs="Times New Roman"/>
        </w:rPr>
        <w:t xml:space="preserve">Запишем </w:t>
      </w:r>
      <w:r>
        <w:rPr>
          <w:rFonts w:cs="Times New Roman"/>
        </w:rPr>
        <w:t xml:space="preserve">в тетради: ν = </w:t>
      </w:r>
      <w:r w:rsidRPr="002E5C0A">
        <w:rPr>
          <w:rFonts w:cs="Times New Roman"/>
          <w:position w:val="-24"/>
        </w:rPr>
        <w:object w:dxaOrig="240" w:dyaOrig="620">
          <v:shape id="_x0000_i1027" type="#_x0000_t75" style="width:11.75pt;height:31.15pt" o:ole="">
            <v:imagedata r:id="rId11" o:title=""/>
          </v:shape>
          <o:OLEObject Type="Embed" ProgID="Equation.3" ShapeID="_x0000_i1027" DrawAspect="Content" ObjectID="_1102965590" r:id="rId12"/>
        </w:object>
      </w:r>
    </w:p>
    <w:p w:rsidR="002E5C0A" w:rsidRDefault="002E5C0A" w:rsidP="00F50861">
      <w:pPr>
        <w:rPr>
          <w:rFonts w:cs="Times New Roman"/>
        </w:rPr>
      </w:pPr>
      <w:r>
        <w:rPr>
          <w:rFonts w:cs="Times New Roman"/>
        </w:rPr>
        <w:t>Отсюда видно в каких единицах измеряется частота: 1/с</w:t>
      </w:r>
    </w:p>
    <w:p w:rsidR="002E5C0A" w:rsidRDefault="00BD2857" w:rsidP="00F50861">
      <w:pPr>
        <w:rPr>
          <w:rFonts w:cs="Times New Roman"/>
        </w:rPr>
      </w:pPr>
      <w:r>
        <w:rPr>
          <w:rFonts w:cs="Times New Roman"/>
        </w:rPr>
        <w:t>Давайте еще раз посмотрим на формулы, которые мы записали и подумаем какой вывод можно сделать.</w:t>
      </w:r>
    </w:p>
    <w:p w:rsidR="00BD2857" w:rsidRDefault="00BD2857" w:rsidP="00F50861">
      <w:pPr>
        <w:rPr>
          <w:b/>
          <w:i/>
        </w:rPr>
      </w:pPr>
      <w:r>
        <w:rPr>
          <w:b/>
          <w:i/>
        </w:rPr>
        <w:t>Ответы учащихся.</w:t>
      </w:r>
    </w:p>
    <w:p w:rsidR="00BD2857" w:rsidRDefault="00BD2857" w:rsidP="00F50861">
      <w:r>
        <w:rPr>
          <w:b/>
        </w:rPr>
        <w:t xml:space="preserve">Учитель </w:t>
      </w:r>
      <w:r>
        <w:t xml:space="preserve">подводит итог. Период и частота  - величины взаимно обратные. </w:t>
      </w:r>
    </w:p>
    <w:p w:rsidR="00BD2857" w:rsidRDefault="00BD2857" w:rsidP="00F50861">
      <w:pPr>
        <w:rPr>
          <w:rFonts w:cs="Times New Roman"/>
        </w:rPr>
      </w:pPr>
      <w:r>
        <w:rPr>
          <w:b/>
          <w:i/>
        </w:rPr>
        <w:t xml:space="preserve">Записи в тетради: </w:t>
      </w:r>
      <w:r>
        <w:rPr>
          <w:rFonts w:cs="Times New Roman"/>
        </w:rPr>
        <w:t>ν = 1/Т</w:t>
      </w:r>
    </w:p>
    <w:p w:rsidR="00BD2857" w:rsidRDefault="00BD2857" w:rsidP="00F50861">
      <w:pPr>
        <w:rPr>
          <w:rFonts w:cs="Times New Roman"/>
        </w:rPr>
      </w:pPr>
      <w:r>
        <w:rPr>
          <w:rFonts w:cs="Times New Roman"/>
        </w:rPr>
        <w:t>Давайте послушаем второе сообщение.</w:t>
      </w:r>
    </w:p>
    <w:p w:rsidR="00BD2857" w:rsidRDefault="00BD2857" w:rsidP="00F50861">
      <w:pPr>
        <w:rPr>
          <w:rFonts w:cs="Times New Roman"/>
        </w:rPr>
      </w:pPr>
      <w:r>
        <w:rPr>
          <w:rFonts w:cs="Times New Roman"/>
          <w:b/>
        </w:rPr>
        <w:t xml:space="preserve">Ученик. </w:t>
      </w:r>
      <w:r w:rsidR="00AC4D28">
        <w:rPr>
          <w:rFonts w:cs="Times New Roman"/>
        </w:rPr>
        <w:t xml:space="preserve"> Для измерения частоты существуют специальные приборы – так называемые круги для измерения частоты, действие которых основано на оптической иллюзии. На каждом таком круге нанесены черные полоски и указано значение частоты. При вращении черные полоски обрезают круг определенной толщины при соответствующей ему частоте. Для измерения частоты используются тахометры. Вот некоторые сведения о частоте вращения технических устройств: коленчатые валы двигателей тракторов имеют частоту вращения от 60 до 100 1/с,</w:t>
      </w:r>
    </w:p>
    <w:p w:rsidR="00AC4D28" w:rsidRDefault="00AC4D28" w:rsidP="00F50861">
      <w:pPr>
        <w:rPr>
          <w:rFonts w:cs="Times New Roman"/>
        </w:rPr>
      </w:pPr>
      <w:r>
        <w:rPr>
          <w:rFonts w:cs="Times New Roman"/>
        </w:rPr>
        <w:t>Р</w:t>
      </w:r>
      <w:r w:rsidR="004C7C64">
        <w:rPr>
          <w:rFonts w:cs="Times New Roman"/>
        </w:rPr>
        <w:t>о</w:t>
      </w:r>
      <w:r>
        <w:rPr>
          <w:rFonts w:cs="Times New Roman"/>
        </w:rPr>
        <w:t>тор газовой турбины вращается с частотой от200 до 300 1/с, пуля, вылетевшая из пулемета Калашникова, вращается с частотой 3000 1/с.</w:t>
      </w:r>
    </w:p>
    <w:p w:rsidR="009251A3" w:rsidRDefault="009251A3" w:rsidP="009251A3">
      <w:pPr>
        <w:pStyle w:val="a3"/>
        <w:numPr>
          <w:ilvl w:val="0"/>
          <w:numId w:val="1"/>
        </w:numPr>
      </w:pPr>
      <w:r>
        <w:t>Закрепление материала.</w:t>
      </w:r>
    </w:p>
    <w:p w:rsidR="004C7C64" w:rsidRDefault="009251A3" w:rsidP="009251A3">
      <w:r>
        <w:rPr>
          <w:b/>
        </w:rPr>
        <w:t xml:space="preserve">Учитель. </w:t>
      </w:r>
      <w:r w:rsidR="004C7C64">
        <w:rPr>
          <w:b/>
        </w:rPr>
        <w:t xml:space="preserve"> </w:t>
      </w:r>
      <w:r w:rsidR="004C7C64">
        <w:t>На этом уроке мы познакомились с описанием движения по окружности, с новыми понятиями и величинами. Ответьте на следующие вопросы:</w:t>
      </w:r>
    </w:p>
    <w:p w:rsidR="004C7C64" w:rsidRDefault="004C7C64" w:rsidP="009251A3">
      <w:r>
        <w:t>Как можно описать криволинейное движение? Что называется периодом и частотой? В каких единицах они измеряются? Как их можно определить? Что такое центростремительное ускорение? Как можно его определить?</w:t>
      </w:r>
    </w:p>
    <w:p w:rsidR="004C7C64" w:rsidRDefault="004C7C64" w:rsidP="009251A3">
      <w:r>
        <w:t>Давайте попробуем измерить период и частоту тела подвешенного на нити и вращающегося в горизонтальной плоскости. У вас  на партах имеются: нить, тело, секундомер. Вращайте тело равномерно. Измерьте время 10 или 20 оборотов.</w:t>
      </w:r>
    </w:p>
    <w:p w:rsidR="004C7C64" w:rsidRDefault="004C7C64" w:rsidP="009251A3">
      <w:pPr>
        <w:rPr>
          <w:b/>
          <w:i/>
        </w:rPr>
      </w:pPr>
      <w:r>
        <w:rPr>
          <w:b/>
          <w:i/>
        </w:rPr>
        <w:t>Выполнение работы.</w:t>
      </w:r>
    </w:p>
    <w:p w:rsidR="004C7C64" w:rsidRDefault="004C7C64" w:rsidP="009251A3">
      <w:r>
        <w:rPr>
          <w:b/>
        </w:rPr>
        <w:t xml:space="preserve">Учитель. </w:t>
      </w:r>
      <w:r>
        <w:t>Теперь я предлагаю вам решить несколько задач самостоятельно. В их условиях использованы тексты из художественных произведений. Затем обсудим ответы.</w:t>
      </w:r>
    </w:p>
    <w:p w:rsidR="004C7C64" w:rsidRDefault="004C7C64" w:rsidP="009251A3">
      <w:r>
        <w:rPr>
          <w:lang w:val="en-US"/>
        </w:rPr>
        <w:lastRenderedPageBreak/>
        <w:t>VI</w:t>
      </w:r>
      <w:r>
        <w:t>. Задачи для самостоятельного решения.</w:t>
      </w:r>
    </w:p>
    <w:p w:rsidR="004C7C64" w:rsidRDefault="004C7C64" w:rsidP="004C7C64">
      <w:pPr>
        <w:pStyle w:val="a3"/>
        <w:numPr>
          <w:ilvl w:val="0"/>
          <w:numId w:val="4"/>
        </w:numPr>
      </w:pPr>
      <w:r>
        <w:t>А. С. Пушкин «Руслан и Людмила»</w:t>
      </w:r>
    </w:p>
    <w:p w:rsidR="004C7C64" w:rsidRDefault="00250B34" w:rsidP="00250B34">
      <w:pPr>
        <w:contextualSpacing/>
        <w:jc w:val="center"/>
      </w:pPr>
      <w:r>
        <w:t>У Лукоморья дуб зеленый,</w:t>
      </w:r>
    </w:p>
    <w:p w:rsidR="00250B34" w:rsidRDefault="000F44D9" w:rsidP="000F44D9">
      <w:pPr>
        <w:contextualSpacing/>
      </w:pPr>
      <w:r>
        <w:t xml:space="preserve">                                                      </w:t>
      </w:r>
      <w:r w:rsidR="00250B34">
        <w:t>Златая цепь на дубе том;</w:t>
      </w:r>
    </w:p>
    <w:p w:rsidR="00250B34" w:rsidRDefault="00250B34" w:rsidP="00250B34">
      <w:pPr>
        <w:contextualSpacing/>
        <w:jc w:val="center"/>
      </w:pPr>
      <w:r>
        <w:t>И днем и ночью кот ученый</w:t>
      </w:r>
    </w:p>
    <w:p w:rsidR="00250B34" w:rsidRDefault="00250B34" w:rsidP="00250B34">
      <w:pPr>
        <w:contextualSpacing/>
        <w:jc w:val="center"/>
      </w:pPr>
      <w:r>
        <w:t>Все ходит по цепи кругом…</w:t>
      </w:r>
    </w:p>
    <w:p w:rsidR="00250B34" w:rsidRDefault="00250B34" w:rsidP="004C7C64">
      <w:r>
        <w:t>Как называется такое движение кота? Определите частоту его движения, если за 1 минуту он делает 6 кругов (оборотов). Чему равен период?</w:t>
      </w:r>
    </w:p>
    <w:p w:rsidR="00250B34" w:rsidRDefault="00250B34" w:rsidP="004C7C64">
      <w:r>
        <w:t>(частота – 0,1 1/с, период – 10 с.)</w:t>
      </w:r>
    </w:p>
    <w:p w:rsidR="00250B34" w:rsidRDefault="00250B34" w:rsidP="00250B34">
      <w:pPr>
        <w:pStyle w:val="a3"/>
        <w:numPr>
          <w:ilvl w:val="0"/>
          <w:numId w:val="4"/>
        </w:numPr>
      </w:pPr>
      <w:r>
        <w:t>А.М. Горький «Макар Чудра»</w:t>
      </w:r>
    </w:p>
    <w:p w:rsidR="00250B34" w:rsidRDefault="00250B34" w:rsidP="00250B34">
      <w:pPr>
        <w:jc w:val="center"/>
      </w:pPr>
      <w:r>
        <w:t>А они оба (Лойко Зобар и Рада) кружились во тьме ночи плавно и безмолвно, и никак не мог красавец Лойко поравняться с гордой Радой.</w:t>
      </w:r>
    </w:p>
    <w:p w:rsidR="00250B34" w:rsidRDefault="00250B34" w:rsidP="00250B34">
      <w:r>
        <w:t>Определите период обращения героя, если его частота обращения равна 2 с</w:t>
      </w:r>
      <w:r>
        <w:rPr>
          <w:vertAlign w:val="superscript"/>
        </w:rPr>
        <w:t>-1</w:t>
      </w:r>
      <w:r>
        <w:t>. (Т = 0,5 с).</w:t>
      </w:r>
    </w:p>
    <w:p w:rsidR="00250B34" w:rsidRDefault="00250B34" w:rsidP="00250B34">
      <w:pPr>
        <w:pStyle w:val="a3"/>
        <w:numPr>
          <w:ilvl w:val="0"/>
          <w:numId w:val="4"/>
        </w:numPr>
      </w:pPr>
      <w:r>
        <w:t>П.П. Ершов «Конек – Горбунок».</w:t>
      </w:r>
    </w:p>
    <w:p w:rsidR="00250B34" w:rsidRDefault="00250B34" w:rsidP="00604B5D">
      <w:pPr>
        <w:contextualSpacing/>
        <w:jc w:val="center"/>
      </w:pPr>
      <w:r>
        <w:t>Ну-с, так едет наш Иван</w:t>
      </w:r>
    </w:p>
    <w:p w:rsidR="00250B34" w:rsidRDefault="00250B34" w:rsidP="00604B5D">
      <w:pPr>
        <w:contextualSpacing/>
        <w:jc w:val="center"/>
      </w:pPr>
      <w:r>
        <w:t>За кольцом на окиян.</w:t>
      </w:r>
    </w:p>
    <w:p w:rsidR="00250B34" w:rsidRDefault="00250B34" w:rsidP="00604B5D">
      <w:pPr>
        <w:contextualSpacing/>
        <w:jc w:val="center"/>
      </w:pPr>
      <w:r>
        <w:t>Горбунок летит как ветер,</w:t>
      </w:r>
    </w:p>
    <w:p w:rsidR="00250B34" w:rsidRDefault="00250B34" w:rsidP="00604B5D">
      <w:pPr>
        <w:contextualSpacing/>
        <w:jc w:val="center"/>
      </w:pPr>
      <w:r>
        <w:t>И в почин на первый вечер</w:t>
      </w:r>
    </w:p>
    <w:p w:rsidR="00250B34" w:rsidRDefault="00250B34" w:rsidP="00604B5D">
      <w:pPr>
        <w:contextualSpacing/>
        <w:jc w:val="center"/>
      </w:pPr>
      <w:r>
        <w:t>Верст 100 тысяч отмахал</w:t>
      </w:r>
    </w:p>
    <w:p w:rsidR="00250B34" w:rsidRDefault="00250B34" w:rsidP="00604B5D">
      <w:pPr>
        <w:contextualSpacing/>
        <w:jc w:val="center"/>
      </w:pPr>
      <w:r>
        <w:t>И нигде не отдыхал.</w:t>
      </w:r>
    </w:p>
    <w:p w:rsidR="00250B34" w:rsidRDefault="00604B5D" w:rsidP="00250B34">
      <w:r>
        <w:t>Сколько раз за первый вечер Конек-Горбунок обогнул Землю? Считайте, что Земля имеет форму шара, а одна верста равна примерно 1066 м. (2,5 раза).</w:t>
      </w:r>
    </w:p>
    <w:p w:rsidR="00BE0A4B" w:rsidRDefault="00604B5D" w:rsidP="00604B5D">
      <w:r>
        <w:rPr>
          <w:b/>
        </w:rPr>
        <w:t xml:space="preserve">Учитель. </w:t>
      </w:r>
      <w:r>
        <w:t>Настало время проверить как вы усвоили новый материал. У каждого из вас на парте лежат тест и две таблички, в которых вы должны внести ответы. Одну из них подпишите и сдайте на проверку.</w:t>
      </w:r>
    </w:p>
    <w:p w:rsidR="00BE0A4B" w:rsidRDefault="00BE0A4B" w:rsidP="00604B5D">
      <w:r>
        <w:t xml:space="preserve">Тест1. </w:t>
      </w:r>
    </w:p>
    <w:p w:rsidR="00BE0A4B" w:rsidRDefault="00BE0A4B" w:rsidP="00BE0A4B">
      <w:pPr>
        <w:pStyle w:val="a3"/>
        <w:numPr>
          <w:ilvl w:val="0"/>
          <w:numId w:val="5"/>
        </w:numPr>
      </w:pPr>
      <w:r>
        <w:t>Примером криволинейного движения является…</w:t>
      </w:r>
    </w:p>
    <w:p w:rsidR="00BE0A4B" w:rsidRDefault="00BE0A4B" w:rsidP="00BE0A4B">
      <w:pPr>
        <w:pStyle w:val="a3"/>
        <w:numPr>
          <w:ilvl w:val="0"/>
          <w:numId w:val="6"/>
        </w:numPr>
      </w:pPr>
      <w:r>
        <w:t>Падение камня;</w:t>
      </w:r>
    </w:p>
    <w:p w:rsidR="00BE0A4B" w:rsidRDefault="00BE0A4B" w:rsidP="00BE0A4B">
      <w:pPr>
        <w:pStyle w:val="a3"/>
        <w:numPr>
          <w:ilvl w:val="0"/>
          <w:numId w:val="6"/>
        </w:numPr>
      </w:pPr>
      <w:r>
        <w:t>Бросок мяча под углом к горизонту;</w:t>
      </w:r>
    </w:p>
    <w:p w:rsidR="00604B5D" w:rsidRDefault="00BE0A4B" w:rsidP="00BE0A4B">
      <w:pPr>
        <w:pStyle w:val="a3"/>
        <w:numPr>
          <w:ilvl w:val="0"/>
          <w:numId w:val="6"/>
        </w:numPr>
      </w:pPr>
      <w:r>
        <w:t>Движение спринтера на стометровке.</w:t>
      </w:r>
      <w:r w:rsidR="00604B5D">
        <w:t xml:space="preserve"> </w:t>
      </w:r>
    </w:p>
    <w:p w:rsidR="00BE0A4B" w:rsidRDefault="00BE0A4B" w:rsidP="00BE0A4B">
      <w:pPr>
        <w:pStyle w:val="a3"/>
        <w:numPr>
          <w:ilvl w:val="0"/>
          <w:numId w:val="5"/>
        </w:numPr>
      </w:pPr>
      <w:r>
        <w:t>Минутная стрелка часов делает один оборот. Чему равен период обращения?</w:t>
      </w:r>
    </w:p>
    <w:p w:rsidR="00BE0A4B" w:rsidRDefault="00BE0A4B" w:rsidP="00BE0A4B">
      <w:pPr>
        <w:pStyle w:val="a3"/>
        <w:numPr>
          <w:ilvl w:val="0"/>
          <w:numId w:val="7"/>
        </w:numPr>
      </w:pPr>
      <w:r>
        <w:t>60 с.</w:t>
      </w:r>
    </w:p>
    <w:p w:rsidR="00BE0A4B" w:rsidRDefault="00BE0A4B" w:rsidP="00BE0A4B">
      <w:pPr>
        <w:pStyle w:val="a3"/>
        <w:numPr>
          <w:ilvl w:val="0"/>
          <w:numId w:val="7"/>
        </w:numPr>
      </w:pPr>
      <w:r>
        <w:t>1/3600 с</w:t>
      </w:r>
    </w:p>
    <w:p w:rsidR="00BE0A4B" w:rsidRDefault="00BE0A4B" w:rsidP="00BE0A4B">
      <w:pPr>
        <w:pStyle w:val="a3"/>
        <w:numPr>
          <w:ilvl w:val="0"/>
          <w:numId w:val="7"/>
        </w:numPr>
      </w:pPr>
      <w:r>
        <w:t>3600 с.</w:t>
      </w:r>
    </w:p>
    <w:p w:rsidR="00BE0A4B" w:rsidRDefault="00BE0A4B" w:rsidP="007B5C38">
      <w:pPr>
        <w:contextualSpacing/>
      </w:pPr>
      <w:r>
        <w:t>3.</w:t>
      </w:r>
      <w:r w:rsidR="007B5C38">
        <w:t>Колесо велосипеда делает один оборот за 2 с. Определите частоту вращения.</w:t>
      </w:r>
    </w:p>
    <w:p w:rsidR="007B5C38" w:rsidRDefault="007B5C38" w:rsidP="007B5C38">
      <w:pPr>
        <w:contextualSpacing/>
      </w:pPr>
      <w:r>
        <w:t>1. 0,5 с</w:t>
      </w:r>
      <w:r>
        <w:rPr>
          <w:vertAlign w:val="superscript"/>
        </w:rPr>
        <w:t>-1</w:t>
      </w:r>
      <w:r>
        <w:t>;</w:t>
      </w:r>
    </w:p>
    <w:p w:rsidR="007B5C38" w:rsidRDefault="007B5C38" w:rsidP="007B5C38">
      <w:pPr>
        <w:contextualSpacing/>
      </w:pPr>
      <w:r>
        <w:t>2. 2 с</w:t>
      </w:r>
      <w:r>
        <w:rPr>
          <w:vertAlign w:val="superscript"/>
        </w:rPr>
        <w:t>-1</w:t>
      </w:r>
      <w:r>
        <w:t>;</w:t>
      </w:r>
    </w:p>
    <w:p w:rsidR="007B5C38" w:rsidRDefault="007B5C38" w:rsidP="007B5C38">
      <w:pPr>
        <w:contextualSpacing/>
      </w:pPr>
      <w:r>
        <w:t>3. 1с</w:t>
      </w:r>
      <w:r>
        <w:rPr>
          <w:vertAlign w:val="superscript"/>
        </w:rPr>
        <w:t>-1</w:t>
      </w:r>
      <w:r>
        <w:t>.                      (2,3,1)</w:t>
      </w:r>
    </w:p>
    <w:p w:rsidR="007B5C38" w:rsidRDefault="007B5C38" w:rsidP="007B5C38">
      <w:pPr>
        <w:contextualSpacing/>
      </w:pPr>
      <w:r>
        <w:lastRenderedPageBreak/>
        <w:t>Тест 2.</w:t>
      </w:r>
    </w:p>
    <w:p w:rsidR="007B5C38" w:rsidRDefault="007B5C38" w:rsidP="007B5C38">
      <w:pPr>
        <w:pStyle w:val="a3"/>
        <w:numPr>
          <w:ilvl w:val="0"/>
          <w:numId w:val="8"/>
        </w:numPr>
      </w:pPr>
      <w:r>
        <w:t>Примером криволинейного движения является…</w:t>
      </w:r>
    </w:p>
    <w:p w:rsidR="007B5C38" w:rsidRDefault="007B5C38" w:rsidP="007B5C38">
      <w:pPr>
        <w:pStyle w:val="a3"/>
      </w:pPr>
      <w:r>
        <w:t>1.Движение лифта;</w:t>
      </w:r>
    </w:p>
    <w:p w:rsidR="007B5C38" w:rsidRDefault="007B5C38" w:rsidP="007B5C38">
      <w:pPr>
        <w:pStyle w:val="a3"/>
      </w:pPr>
      <w:r>
        <w:t>2.Движение лыжников в слаломе;</w:t>
      </w:r>
    </w:p>
    <w:p w:rsidR="007B5C38" w:rsidRDefault="007B5C38" w:rsidP="007B5C38">
      <w:pPr>
        <w:pStyle w:val="a3"/>
      </w:pPr>
      <w:r>
        <w:t>3.Спуск парашютиста в безветренную погоду.</w:t>
      </w:r>
    </w:p>
    <w:p w:rsidR="007B5C38" w:rsidRDefault="007B5C38" w:rsidP="007B5C38">
      <w:pPr>
        <w:pStyle w:val="a3"/>
        <w:numPr>
          <w:ilvl w:val="0"/>
          <w:numId w:val="8"/>
        </w:numPr>
      </w:pPr>
      <w:r>
        <w:t>Секундная стрелка часов делает один полный оборот. Чему равна ее частота обращения?.</w:t>
      </w:r>
    </w:p>
    <w:p w:rsidR="007B5C38" w:rsidRDefault="007B5C38" w:rsidP="007B5C38">
      <w:pPr>
        <w:pStyle w:val="a3"/>
        <w:numPr>
          <w:ilvl w:val="0"/>
          <w:numId w:val="9"/>
        </w:numPr>
      </w:pPr>
      <w:r>
        <w:t>60 с</w:t>
      </w:r>
    </w:p>
    <w:p w:rsidR="007B5C38" w:rsidRDefault="007B5C38" w:rsidP="007B5C38">
      <w:pPr>
        <w:pStyle w:val="a3"/>
        <w:numPr>
          <w:ilvl w:val="0"/>
          <w:numId w:val="9"/>
        </w:numPr>
      </w:pPr>
      <w:r>
        <w:t>1/60 с</w:t>
      </w:r>
    </w:p>
    <w:p w:rsidR="007B5C38" w:rsidRDefault="007B5C38" w:rsidP="007B5C38">
      <w:pPr>
        <w:pStyle w:val="a3"/>
        <w:numPr>
          <w:ilvl w:val="0"/>
          <w:numId w:val="9"/>
        </w:numPr>
      </w:pPr>
      <w:r>
        <w:t>1 с</w:t>
      </w:r>
    </w:p>
    <w:p w:rsidR="007B5C38" w:rsidRDefault="007B5C38" w:rsidP="007B5C38">
      <w:pPr>
        <w:contextualSpacing/>
      </w:pPr>
      <w:r>
        <w:t>3. Колесо велосипеда делает 10 оборотов за 5 с. Определите период вращения.</w:t>
      </w:r>
    </w:p>
    <w:p w:rsidR="007B5C38" w:rsidRDefault="007B5C38" w:rsidP="007B5C38">
      <w:pPr>
        <w:contextualSpacing/>
      </w:pPr>
      <w:r>
        <w:t>1. 5 с;</w:t>
      </w:r>
    </w:p>
    <w:p w:rsidR="007B5C38" w:rsidRDefault="007B5C38" w:rsidP="007B5C38">
      <w:pPr>
        <w:contextualSpacing/>
      </w:pPr>
      <w:r>
        <w:t>2.10 с;</w:t>
      </w:r>
    </w:p>
    <w:p w:rsidR="007B5C38" w:rsidRDefault="007B5C38" w:rsidP="007B5C38">
      <w:pPr>
        <w:contextualSpacing/>
      </w:pPr>
      <w:r>
        <w:t>3. 0,5с.                      (2,2,3)</w:t>
      </w:r>
    </w:p>
    <w:p w:rsidR="007B5C38" w:rsidRDefault="007B5C38" w:rsidP="007B5C38">
      <w:pPr>
        <w:contextualSpacing/>
      </w:pPr>
    </w:p>
    <w:p w:rsidR="00E74AC3" w:rsidRDefault="00E74AC3" w:rsidP="00250B34">
      <w:pPr>
        <w:contextualSpacing/>
      </w:pPr>
      <w:r>
        <w:t>После выполнения теста учащиеся сдают подписанные таблички, на доске открываются ответы и учащиеся проверяют их на своих вторых табличках.</w:t>
      </w:r>
    </w:p>
    <w:p w:rsidR="00250B34" w:rsidRDefault="00E74AC3" w:rsidP="00250B34">
      <w:pPr>
        <w:contextualSpacing/>
      </w:pPr>
      <w:r>
        <w:t>Подводится итог</w:t>
      </w:r>
      <w:r w:rsidR="009859AB">
        <w:t>. Объявляются оценки за урок.</w:t>
      </w:r>
      <w:r w:rsidR="00250B34">
        <w:t xml:space="preserve"> </w:t>
      </w:r>
    </w:p>
    <w:p w:rsidR="00250B34" w:rsidRPr="004C7C64" w:rsidRDefault="00250B34" w:rsidP="004C7C64"/>
    <w:p w:rsidR="009251A3" w:rsidRPr="004C7C64" w:rsidRDefault="004C7C64" w:rsidP="009251A3">
      <w:r>
        <w:t xml:space="preserve"> </w:t>
      </w:r>
    </w:p>
    <w:p w:rsidR="00BD2857" w:rsidRPr="002E5C0A" w:rsidRDefault="00BD2857">
      <w:pPr>
        <w:rPr>
          <w:b/>
        </w:rPr>
      </w:pPr>
    </w:p>
    <w:sectPr w:rsidR="00BD2857" w:rsidRPr="002E5C0A" w:rsidSect="00CF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70" w:rsidRDefault="00515F70" w:rsidP="00844C07">
      <w:pPr>
        <w:spacing w:after="0" w:line="240" w:lineRule="auto"/>
      </w:pPr>
      <w:r>
        <w:separator/>
      </w:r>
    </w:p>
  </w:endnote>
  <w:endnote w:type="continuationSeparator" w:id="1">
    <w:p w:rsidR="00515F70" w:rsidRDefault="00515F70" w:rsidP="0084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70" w:rsidRDefault="00515F70" w:rsidP="00844C07">
      <w:pPr>
        <w:spacing w:after="0" w:line="240" w:lineRule="auto"/>
      </w:pPr>
      <w:r>
        <w:separator/>
      </w:r>
    </w:p>
  </w:footnote>
  <w:footnote w:type="continuationSeparator" w:id="1">
    <w:p w:rsidR="00515F70" w:rsidRDefault="00515F70" w:rsidP="0084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CC7"/>
    <w:multiLevelType w:val="hybridMultilevel"/>
    <w:tmpl w:val="3424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4131"/>
    <w:multiLevelType w:val="hybridMultilevel"/>
    <w:tmpl w:val="05D2B34E"/>
    <w:lvl w:ilvl="0" w:tplc="12605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71A4B"/>
    <w:multiLevelType w:val="hybridMultilevel"/>
    <w:tmpl w:val="2D8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82BE5"/>
    <w:multiLevelType w:val="hybridMultilevel"/>
    <w:tmpl w:val="47D66036"/>
    <w:lvl w:ilvl="0" w:tplc="CBFC3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1E0FC2"/>
    <w:multiLevelType w:val="hybridMultilevel"/>
    <w:tmpl w:val="29D6596E"/>
    <w:lvl w:ilvl="0" w:tplc="FDCC1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07772"/>
    <w:multiLevelType w:val="hybridMultilevel"/>
    <w:tmpl w:val="B9B03DF0"/>
    <w:lvl w:ilvl="0" w:tplc="39A0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58149B"/>
    <w:multiLevelType w:val="hybridMultilevel"/>
    <w:tmpl w:val="5CB0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B0F20"/>
    <w:multiLevelType w:val="hybridMultilevel"/>
    <w:tmpl w:val="757A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1886"/>
    <w:multiLevelType w:val="hybridMultilevel"/>
    <w:tmpl w:val="BD4E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36C"/>
    <w:rsid w:val="0007736C"/>
    <w:rsid w:val="000A5E58"/>
    <w:rsid w:val="000C79CC"/>
    <w:rsid w:val="000F44D9"/>
    <w:rsid w:val="001B1F3B"/>
    <w:rsid w:val="00223D99"/>
    <w:rsid w:val="00250B34"/>
    <w:rsid w:val="002E5C0A"/>
    <w:rsid w:val="003A239F"/>
    <w:rsid w:val="004C7C64"/>
    <w:rsid w:val="00515F70"/>
    <w:rsid w:val="00604B5D"/>
    <w:rsid w:val="00643AE1"/>
    <w:rsid w:val="00793041"/>
    <w:rsid w:val="007B0119"/>
    <w:rsid w:val="007B5C38"/>
    <w:rsid w:val="007D41EE"/>
    <w:rsid w:val="00834C33"/>
    <w:rsid w:val="00844C07"/>
    <w:rsid w:val="008B38AD"/>
    <w:rsid w:val="009251A3"/>
    <w:rsid w:val="009859AB"/>
    <w:rsid w:val="00AC4D28"/>
    <w:rsid w:val="00AD1058"/>
    <w:rsid w:val="00BB10C4"/>
    <w:rsid w:val="00BB26FB"/>
    <w:rsid w:val="00BD2857"/>
    <w:rsid w:val="00BE0A4B"/>
    <w:rsid w:val="00CF4D20"/>
    <w:rsid w:val="00E74AC3"/>
    <w:rsid w:val="00F50861"/>
    <w:rsid w:val="00F8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6"/>
        <o:r id="V:Rule13" type="connector" idref="#_x0000_s1037"/>
        <o:r id="V:Rule14" type="connector" idref="#_x0000_s1028"/>
        <o:r id="V:Rule15" type="connector" idref="#_x0000_s1027"/>
        <o:r id="V:Rule16" type="connector" idref="#_x0000_s1030"/>
        <o:r id="V:Rule17" type="connector" idref="#_x0000_s1039"/>
        <o:r id="V:Rule18" type="connector" idref="#_x0000_s1041"/>
        <o:r id="V:Rule19" type="connector" idref="#_x0000_s1029"/>
        <o:r id="V:Rule20" type="connector" idref="#_x0000_s1036"/>
        <o:r id="V:Rule21" type="connector" idref="#_x0000_s1035"/>
        <o:r id="V:Rule2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4C07"/>
  </w:style>
  <w:style w:type="paragraph" w:styleId="a6">
    <w:name w:val="footer"/>
    <w:basedOn w:val="a"/>
    <w:link w:val="a7"/>
    <w:uiPriority w:val="99"/>
    <w:semiHidden/>
    <w:unhideWhenUsed/>
    <w:rsid w:val="00844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4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2012-10-11T18:10:00Z</dcterms:created>
  <dcterms:modified xsi:type="dcterms:W3CDTF">2003-01-01T20:33:00Z</dcterms:modified>
</cp:coreProperties>
</file>