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CC" w:rsidRDefault="00606DCC" w:rsidP="00606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для </w:t>
      </w:r>
      <w:r w:rsidR="00D700B1">
        <w:rPr>
          <w:rFonts w:ascii="Times New Roman" w:hAnsi="Times New Roman" w:cs="Times New Roman"/>
          <w:sz w:val="28"/>
          <w:szCs w:val="28"/>
        </w:rPr>
        <w:t>проведения практических занятий</w:t>
      </w:r>
    </w:p>
    <w:p w:rsidR="00D700B1" w:rsidRPr="000B18E4" w:rsidRDefault="00D700B1" w:rsidP="00606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Н.В.Грибанова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рыковка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812"/>
        <w:gridCol w:w="2126"/>
      </w:tblGrid>
      <w:tr w:rsidR="00606DCC" w:rsidRPr="004F2E0C" w:rsidTr="00715C08">
        <w:trPr>
          <w:jc w:val="center"/>
        </w:trPr>
        <w:tc>
          <w:tcPr>
            <w:tcW w:w="2127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 xml:space="preserve">Учебный класс, </w:t>
            </w:r>
          </w:p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Кабинет</w:t>
            </w:r>
          </w:p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 w:val="restart"/>
          </w:tcPr>
          <w:p w:rsidR="00606DCC" w:rsidRPr="004F2E0C" w:rsidRDefault="00D700B1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 xml:space="preserve"> Макет уха</w:t>
            </w:r>
          </w:p>
        </w:tc>
        <w:tc>
          <w:tcPr>
            <w:tcW w:w="2126" w:type="dxa"/>
          </w:tcPr>
          <w:p w:rsidR="00606DCC" w:rsidRPr="004F2E0C" w:rsidRDefault="009F15A3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DCC" w:rsidRPr="004F2E0C">
              <w:rPr>
                <w:rFonts w:ascii="Times New Roman" w:hAnsi="Times New Roman" w:cs="Times New Roman"/>
              </w:rPr>
              <w:t>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Микроскопы</w:t>
            </w:r>
          </w:p>
        </w:tc>
        <w:tc>
          <w:tcPr>
            <w:tcW w:w="2126" w:type="dxa"/>
          </w:tcPr>
          <w:p w:rsidR="00606DCC" w:rsidRPr="004F2E0C" w:rsidRDefault="00D700B1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6DCC" w:rsidRPr="004F2E0C">
              <w:rPr>
                <w:rFonts w:ascii="Times New Roman" w:hAnsi="Times New Roman" w:cs="Times New Roman"/>
              </w:rPr>
              <w:t>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Микропрепараты растительной клетки</w:t>
            </w:r>
          </w:p>
        </w:tc>
        <w:tc>
          <w:tcPr>
            <w:tcW w:w="2126" w:type="dxa"/>
          </w:tcPr>
          <w:p w:rsidR="00606DCC" w:rsidRPr="004F2E0C" w:rsidRDefault="009F15A3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</w:t>
            </w:r>
          </w:p>
        </w:tc>
      </w:tr>
      <w:tr w:rsidR="00606DCC" w:rsidRPr="004F2E0C" w:rsidTr="00715C08">
        <w:trPr>
          <w:trHeight w:val="225"/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Набор пластиковых таблиц</w:t>
            </w:r>
          </w:p>
        </w:tc>
        <w:tc>
          <w:tcPr>
            <w:tcW w:w="2126" w:type="dxa"/>
          </w:tcPr>
          <w:p w:rsidR="00606DCC" w:rsidRPr="004F2E0C" w:rsidRDefault="009F15A3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6DCC" w:rsidRPr="004F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06DCC" w:rsidRPr="004F2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606DCC" w:rsidRPr="004F2E0C" w:rsidTr="00715C08">
        <w:trPr>
          <w:trHeight w:val="255"/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 xml:space="preserve">Муляжи съедобных и ядовитых грибов 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4F2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606DCC" w:rsidRPr="004F2E0C" w:rsidTr="00715C08">
        <w:trPr>
          <w:trHeight w:val="221"/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Макеты  ископаемых по теме «Происхождение человека»</w:t>
            </w:r>
          </w:p>
        </w:tc>
        <w:tc>
          <w:tcPr>
            <w:tcW w:w="2126" w:type="dxa"/>
          </w:tcPr>
          <w:p w:rsidR="00606DCC" w:rsidRPr="004F2E0C" w:rsidRDefault="009F15A3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9F15A3" w:rsidP="009F15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 человека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Скелет рыбы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Муляж мозга человека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5шт.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Муляж черепа человека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3шт.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Муляжи сердца человека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5шт.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9F15A3" w:rsidP="009F15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 конечности человека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2шт.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Гербарные экземпляры растений (по семействам)</w:t>
            </w:r>
          </w:p>
        </w:tc>
        <w:tc>
          <w:tcPr>
            <w:tcW w:w="2126" w:type="dxa"/>
          </w:tcPr>
          <w:p w:rsidR="00606DCC" w:rsidRPr="004F2E0C" w:rsidRDefault="009F15A3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  <w:bookmarkStart w:id="0" w:name="_GoBack"/>
            <w:bookmarkEnd w:id="0"/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Гербарий паразитических грибов</w:t>
            </w:r>
          </w:p>
        </w:tc>
        <w:tc>
          <w:tcPr>
            <w:tcW w:w="2126" w:type="dxa"/>
          </w:tcPr>
          <w:p w:rsidR="00606DCC" w:rsidRPr="004F2E0C" w:rsidRDefault="009F15A3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Гербарий «Хвощи и плауны»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3 комплекта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Муляжи фруктов и овощей.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3 комплекта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Торс человека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– фильм «Биология человека</w:t>
            </w:r>
            <w:proofErr w:type="gramStart"/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) «Ботаника 6 – 7кл.»</w:t>
            </w:r>
          </w:p>
          <w:p w:rsidR="00D700B1" w:rsidRP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) «Зоология 7-8кл.»</w:t>
            </w:r>
          </w:p>
          <w:p w:rsid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) «Анатомия. Физиология. Гигиена. 8-9кл.»</w:t>
            </w:r>
          </w:p>
          <w:p w:rsidR="00606DCC" w:rsidRP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на 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«Под небом единым» Роль и значение животных на Земле.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 xml:space="preserve">Дидактические раздаточные материалы по ботанике, зоологии, общей биологии 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 w:val="restart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Измерительный цилиндр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5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2126" w:type="dxa"/>
          </w:tcPr>
          <w:p w:rsidR="00606DCC" w:rsidRPr="004F2E0C" w:rsidRDefault="00E65978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6DCC" w:rsidRPr="004F2E0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 xml:space="preserve">Динамометр </w:t>
            </w:r>
          </w:p>
        </w:tc>
        <w:tc>
          <w:tcPr>
            <w:tcW w:w="2126" w:type="dxa"/>
          </w:tcPr>
          <w:p w:rsidR="00606DCC" w:rsidRPr="004F2E0C" w:rsidRDefault="00CD0215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606DCC" w:rsidRPr="004F2E0C">
              <w:rPr>
                <w:rFonts w:ascii="Times New Roman" w:hAnsi="Times New Roman" w:cs="Times New Roman"/>
              </w:rPr>
              <w:t>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Штатив</w:t>
            </w:r>
          </w:p>
        </w:tc>
        <w:tc>
          <w:tcPr>
            <w:tcW w:w="2126" w:type="dxa"/>
          </w:tcPr>
          <w:p w:rsidR="00606DCC" w:rsidRPr="004F2E0C" w:rsidRDefault="00CD0215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DCC" w:rsidRPr="004F2E0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Муфта и лапка к штативу</w:t>
            </w:r>
          </w:p>
        </w:tc>
        <w:tc>
          <w:tcPr>
            <w:tcW w:w="2126" w:type="dxa"/>
          </w:tcPr>
          <w:p w:rsidR="00606DCC" w:rsidRPr="004F2E0C" w:rsidRDefault="00CD0215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DCC" w:rsidRPr="004F2E0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Рычаг</w:t>
            </w:r>
          </w:p>
        </w:tc>
        <w:tc>
          <w:tcPr>
            <w:tcW w:w="2126" w:type="dxa"/>
          </w:tcPr>
          <w:p w:rsidR="00606DCC" w:rsidRPr="004F2E0C" w:rsidRDefault="00CD0215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DCC" w:rsidRPr="004F2E0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Набор грузов</w:t>
            </w:r>
            <w:r w:rsidR="00A4326E">
              <w:rPr>
                <w:rFonts w:ascii="Times New Roman" w:hAnsi="Times New Roman" w:cs="Times New Roman"/>
              </w:rPr>
              <w:t xml:space="preserve"> демонстрационный</w:t>
            </w:r>
          </w:p>
        </w:tc>
        <w:tc>
          <w:tcPr>
            <w:tcW w:w="2126" w:type="dxa"/>
          </w:tcPr>
          <w:p w:rsidR="00606DCC" w:rsidRPr="004F2E0C" w:rsidRDefault="00CD0215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6DCC" w:rsidRPr="004F2E0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Термометр</w:t>
            </w:r>
          </w:p>
        </w:tc>
        <w:tc>
          <w:tcPr>
            <w:tcW w:w="2126" w:type="dxa"/>
          </w:tcPr>
          <w:p w:rsidR="00606DCC" w:rsidRPr="004F2E0C" w:rsidRDefault="00CD0215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DCC" w:rsidRPr="004F2E0C">
              <w:rPr>
                <w:rFonts w:ascii="Times New Roman" w:hAnsi="Times New Roman" w:cs="Times New Roman"/>
              </w:rPr>
              <w:t>2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Амперметр</w:t>
            </w:r>
          </w:p>
        </w:tc>
        <w:tc>
          <w:tcPr>
            <w:tcW w:w="2126" w:type="dxa"/>
          </w:tcPr>
          <w:p w:rsidR="00606DCC" w:rsidRPr="004F2E0C" w:rsidRDefault="00E65978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6DCC" w:rsidRPr="004F2E0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Выключатель</w:t>
            </w:r>
          </w:p>
        </w:tc>
        <w:tc>
          <w:tcPr>
            <w:tcW w:w="2126" w:type="dxa"/>
          </w:tcPr>
          <w:p w:rsidR="00606DCC" w:rsidRPr="004F2E0C" w:rsidRDefault="00CD0215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606DCC" w:rsidRPr="004F2E0C">
              <w:rPr>
                <w:rFonts w:ascii="Times New Roman" w:hAnsi="Times New Roman" w:cs="Times New Roman"/>
              </w:rPr>
              <w:t>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Вольтметр</w:t>
            </w:r>
          </w:p>
        </w:tc>
        <w:tc>
          <w:tcPr>
            <w:tcW w:w="2126" w:type="dxa"/>
          </w:tcPr>
          <w:p w:rsidR="00606DCC" w:rsidRPr="004F2E0C" w:rsidRDefault="00E65978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6DCC" w:rsidRPr="004F2E0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CD0215" w:rsidP="00CD02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Лампочка</w:t>
            </w:r>
          </w:p>
        </w:tc>
        <w:tc>
          <w:tcPr>
            <w:tcW w:w="2126" w:type="dxa"/>
          </w:tcPr>
          <w:p w:rsidR="00606DCC" w:rsidRPr="004F2E0C" w:rsidRDefault="00CD0215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6DCC" w:rsidRPr="004F2E0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Полосовой магнит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5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D502BF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трёхпальцевый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D502BF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Катушка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200 витков, 400 витков)</w:t>
            </w:r>
          </w:p>
        </w:tc>
        <w:tc>
          <w:tcPr>
            <w:tcW w:w="2126" w:type="dxa"/>
          </w:tcPr>
          <w:p w:rsidR="00606DCC" w:rsidRPr="004F2E0C" w:rsidRDefault="00D502BF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6DCC" w:rsidRPr="004F2E0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D502BF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Конденсатор</w:t>
            </w:r>
          </w:p>
        </w:tc>
        <w:tc>
          <w:tcPr>
            <w:tcW w:w="2126" w:type="dxa"/>
          </w:tcPr>
          <w:p w:rsidR="00606DCC" w:rsidRPr="004F2E0C" w:rsidRDefault="00D502BF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06DCC" w:rsidRPr="004F2E0C">
              <w:rPr>
                <w:rFonts w:ascii="Times New Roman" w:hAnsi="Times New Roman" w:cs="Times New Roman"/>
              </w:rPr>
              <w:t>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Электромагнит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D502BF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Кронштейн для крепления маятников</w:t>
            </w:r>
          </w:p>
        </w:tc>
        <w:tc>
          <w:tcPr>
            <w:tcW w:w="2126" w:type="dxa"/>
          </w:tcPr>
          <w:p w:rsidR="00606DCC" w:rsidRPr="004F2E0C" w:rsidRDefault="00D502BF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DCC" w:rsidRPr="004F2E0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D502BF" w:rsidP="00CD02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 с четырьмя различными шкалами</w:t>
            </w:r>
          </w:p>
        </w:tc>
        <w:tc>
          <w:tcPr>
            <w:tcW w:w="2126" w:type="dxa"/>
          </w:tcPr>
          <w:p w:rsidR="00606DCC" w:rsidRPr="004F2E0C" w:rsidRDefault="00D502BF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DCC" w:rsidRPr="004F2E0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Цилиндрический сосуд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5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 xml:space="preserve">Экран </w:t>
            </w:r>
            <w:proofErr w:type="gramStart"/>
            <w:r w:rsidRPr="004F2E0C">
              <w:rPr>
                <w:rFonts w:ascii="Times New Roman" w:hAnsi="Times New Roman" w:cs="Times New Roman"/>
              </w:rPr>
              <w:t>с</w:t>
            </w:r>
            <w:proofErr w:type="gramEnd"/>
            <w:r w:rsidRPr="004F2E0C">
              <w:rPr>
                <w:rFonts w:ascii="Times New Roman" w:hAnsi="Times New Roman" w:cs="Times New Roman"/>
              </w:rPr>
              <w:t xml:space="preserve"> щелью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адапте</w:t>
            </w:r>
            <w:r w:rsidR="00D502BF">
              <w:rPr>
                <w:rFonts w:ascii="Times New Roman" w:hAnsi="Times New Roman" w:cs="Times New Roman"/>
              </w:rPr>
              <w:t>ров для установки оптических элементов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изучения трения скольжения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калориметров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 w:val="restart"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камертонов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A4326E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A4326E" w:rsidRPr="004F2E0C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4326E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поляризаторов с держателями</w:t>
            </w:r>
          </w:p>
        </w:tc>
        <w:tc>
          <w:tcPr>
            <w:tcW w:w="2126" w:type="dxa"/>
          </w:tcPr>
          <w:p w:rsidR="00A4326E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Металлическая треугольная подставка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Комплект приборов для опытов по «электростатике»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Трубка Ньютона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E6597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Комплект для опытов по кинематике и динамике  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2126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Гребенка для определения ускорения свободного падения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7EF5">
              <w:rPr>
                <w:rFonts w:ascii="Times New Roman" w:hAnsi="Times New Roman" w:cs="Times New Roman"/>
              </w:rPr>
              <w:t>Адаптор</w:t>
            </w:r>
            <w:proofErr w:type="spellEnd"/>
            <w:r w:rsidRPr="00567EF5">
              <w:rPr>
                <w:rFonts w:ascii="Times New Roman" w:hAnsi="Times New Roman" w:cs="Times New Roman"/>
              </w:rPr>
              <w:t xml:space="preserve"> для установки датчика расстояния на каретку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Набор для изучения сил при соударении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Машине </w:t>
            </w:r>
            <w:proofErr w:type="spellStart"/>
            <w:r w:rsidRPr="00567EF5">
              <w:rPr>
                <w:rFonts w:ascii="Times New Roman" w:hAnsi="Times New Roman" w:cs="Times New Roman"/>
              </w:rPr>
              <w:t>электрофорная</w:t>
            </w:r>
            <w:proofErr w:type="spellEnd"/>
            <w:r w:rsidRPr="00567EF5">
              <w:rPr>
                <w:rFonts w:ascii="Times New Roman" w:hAnsi="Times New Roman" w:cs="Times New Roman"/>
              </w:rPr>
              <w:t xml:space="preserve"> малая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Насос вакуумный </w:t>
            </w:r>
            <w:proofErr w:type="spellStart"/>
            <w:r w:rsidRPr="00567EF5">
              <w:rPr>
                <w:rFonts w:ascii="Times New Roman" w:hAnsi="Times New Roman" w:cs="Times New Roman"/>
              </w:rPr>
              <w:t>Комовского</w:t>
            </w:r>
            <w:proofErr w:type="spellEnd"/>
            <w:r w:rsidRPr="00567E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7EF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67EF5">
              <w:rPr>
                <w:rFonts w:ascii="Times New Roman" w:hAnsi="Times New Roman" w:cs="Times New Roman"/>
              </w:rPr>
              <w:t>для откачивания воздуха)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Камертоны на </w:t>
            </w:r>
            <w:proofErr w:type="spellStart"/>
            <w:r w:rsidRPr="00567EF5">
              <w:rPr>
                <w:rFonts w:ascii="Times New Roman" w:hAnsi="Times New Roman" w:cs="Times New Roman"/>
              </w:rPr>
              <w:t>резонансовых</w:t>
            </w:r>
            <w:proofErr w:type="spellEnd"/>
            <w:r w:rsidRPr="00567EF5">
              <w:rPr>
                <w:rFonts w:ascii="Times New Roman" w:hAnsi="Times New Roman" w:cs="Times New Roman"/>
              </w:rPr>
              <w:t xml:space="preserve"> ящиках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2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Набор калориметров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6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Набор демонстрационный «геометрическая оптика»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Прибор для изучения газовых законов с манометром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16-21 одна коробка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Осветитель оптический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567EF5">
              <w:rPr>
                <w:rFonts w:ascii="Times New Roman" w:hAnsi="Times New Roman" w:cs="Times New Roman"/>
              </w:rPr>
              <w:t>адапторов</w:t>
            </w:r>
            <w:proofErr w:type="spellEnd"/>
            <w:r w:rsidRPr="00567EF5">
              <w:rPr>
                <w:rFonts w:ascii="Times New Roman" w:hAnsi="Times New Roman" w:cs="Times New Roman"/>
              </w:rPr>
              <w:t xml:space="preserve"> для установки оптических элементов.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Экран для оптического изображения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Набор собирающих линз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2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Набор поляризаторов с держателем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Линза на подставке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6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</w:t>
            </w:r>
          </w:p>
        </w:tc>
        <w:tc>
          <w:tcPr>
            <w:tcW w:w="2126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326E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A4326E" w:rsidRPr="004F2E0C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4326E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Стальной стержень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длина 90 см)</w:t>
            </w:r>
          </w:p>
        </w:tc>
        <w:tc>
          <w:tcPr>
            <w:tcW w:w="2126" w:type="dxa"/>
          </w:tcPr>
          <w:p w:rsidR="00A4326E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Набор «кристаллизация»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6</w:t>
            </w:r>
          </w:p>
        </w:tc>
      </w:tr>
      <w:tr w:rsidR="00A4326E" w:rsidRPr="004F2E0C" w:rsidTr="00715C08">
        <w:trPr>
          <w:jc w:val="center"/>
        </w:trPr>
        <w:tc>
          <w:tcPr>
            <w:tcW w:w="2127" w:type="dxa"/>
            <w:tcBorders>
              <w:top w:val="nil"/>
            </w:tcBorders>
          </w:tcPr>
          <w:p w:rsidR="00A4326E" w:rsidRPr="004F2E0C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4326E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Стержень для крепления блока</w:t>
            </w:r>
          </w:p>
        </w:tc>
        <w:tc>
          <w:tcPr>
            <w:tcW w:w="2126" w:type="dxa"/>
          </w:tcPr>
          <w:p w:rsidR="00A4326E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 w:val="restart"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Динамометр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6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Термометры 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6+3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Прибор для демонстрации теплопроводности тела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Конденсатор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Набор резисторов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Катушка проволочная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2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7EF5">
              <w:rPr>
                <w:rFonts w:ascii="Times New Roman" w:hAnsi="Times New Roman" w:cs="Times New Roman"/>
              </w:rPr>
              <w:t>Трибометр</w:t>
            </w:r>
            <w:proofErr w:type="spellEnd"/>
            <w:r w:rsidRPr="00567EF5">
              <w:rPr>
                <w:rFonts w:ascii="Times New Roman" w:hAnsi="Times New Roman" w:cs="Times New Roman"/>
              </w:rPr>
              <w:t xml:space="preserve"> лабораторный </w:t>
            </w:r>
            <w:proofErr w:type="gramStart"/>
            <w:r w:rsidRPr="00567EF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67EF5">
              <w:rPr>
                <w:rFonts w:ascii="Times New Roman" w:hAnsi="Times New Roman" w:cs="Times New Roman"/>
              </w:rPr>
              <w:t>для изучения законов трения)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6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резисторов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Держатель для штатива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Набор разновесов 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5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Набор тел равного объема и равной массы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6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Набор маятников для использования совместно с оптическими  воротами</w:t>
            </w:r>
          </w:p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( цилиндры  </w:t>
            </w:r>
            <w:proofErr w:type="gramStart"/>
            <w:r w:rsidRPr="00567EF5">
              <w:rPr>
                <w:rFonts w:ascii="Times New Roman" w:hAnsi="Times New Roman" w:cs="Times New Roman"/>
              </w:rPr>
              <w:t>из</w:t>
            </w:r>
            <w:proofErr w:type="gramEnd"/>
            <w:r w:rsidRPr="00567EF5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567EF5">
              <w:rPr>
                <w:rFonts w:ascii="Times New Roman" w:hAnsi="Times New Roman" w:cs="Times New Roman"/>
              </w:rPr>
              <w:t>дюрали</w:t>
            </w:r>
            <w:proofErr w:type="gramEnd"/>
            <w:r w:rsidRPr="00567EF5">
              <w:rPr>
                <w:rFonts w:ascii="Times New Roman" w:hAnsi="Times New Roman" w:cs="Times New Roman"/>
              </w:rPr>
              <w:t>, эбонита, латуни, дерева)</w:t>
            </w:r>
          </w:p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Набор пружин для опытов с вынужденными колебаниями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Цилиндр свинцовый со стругом  и стаканом 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Источник питания </w:t>
            </w:r>
            <w:proofErr w:type="gramStart"/>
            <w:r w:rsidRPr="00567EF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67EF5">
              <w:rPr>
                <w:rFonts w:ascii="Times New Roman" w:hAnsi="Times New Roman" w:cs="Times New Roman"/>
              </w:rPr>
              <w:t>батарейки)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Цилиндры металлические (</w:t>
            </w:r>
            <w:proofErr w:type="gramStart"/>
            <w:r w:rsidRPr="00567EF5">
              <w:rPr>
                <w:rFonts w:ascii="Times New Roman" w:hAnsi="Times New Roman" w:cs="Times New Roman"/>
              </w:rPr>
              <w:t>синяя</w:t>
            </w:r>
            <w:proofErr w:type="gramEnd"/>
            <w:r w:rsidRPr="00567EF5">
              <w:rPr>
                <w:rFonts w:ascii="Times New Roman" w:hAnsi="Times New Roman" w:cs="Times New Roman"/>
              </w:rPr>
              <w:t xml:space="preserve"> короб.)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Весы учебные с гирями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6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собирающих линз</w:t>
            </w:r>
          </w:p>
        </w:tc>
        <w:tc>
          <w:tcPr>
            <w:tcW w:w="2126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А-образной формы</w:t>
            </w:r>
          </w:p>
        </w:tc>
        <w:tc>
          <w:tcPr>
            <w:tcW w:w="2126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Комплект для сборки электрических цепей</w:t>
            </w:r>
          </w:p>
        </w:tc>
        <w:tc>
          <w:tcPr>
            <w:tcW w:w="2126" w:type="dxa"/>
          </w:tcPr>
          <w:p w:rsidR="00606DCC" w:rsidRPr="00567EF5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>6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r w:rsidR="00606DCC" w:rsidRPr="00567EF5">
              <w:rPr>
                <w:rFonts w:ascii="Times New Roman" w:hAnsi="Times New Roman" w:cs="Times New Roman"/>
              </w:rPr>
              <w:t>провод</w:t>
            </w:r>
            <w:r>
              <w:rPr>
                <w:rFonts w:ascii="Times New Roman" w:hAnsi="Times New Roman" w:cs="Times New Roman"/>
              </w:rPr>
              <w:t>ов с зажимами</w:t>
            </w:r>
          </w:p>
        </w:tc>
        <w:tc>
          <w:tcPr>
            <w:tcW w:w="2126" w:type="dxa"/>
          </w:tcPr>
          <w:p w:rsidR="00606DCC" w:rsidRPr="00567EF5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326E" w:rsidRPr="004F2E0C" w:rsidTr="00715C08">
        <w:trPr>
          <w:jc w:val="center"/>
        </w:trPr>
        <w:tc>
          <w:tcPr>
            <w:tcW w:w="2127" w:type="dxa"/>
            <w:tcBorders>
              <w:top w:val="nil"/>
            </w:tcBorders>
          </w:tcPr>
          <w:p w:rsidR="00A4326E" w:rsidRPr="004F2E0C" w:rsidRDefault="00A4326E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4326E" w:rsidRDefault="00E51671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лабораторный  « Электричество»</w:t>
            </w:r>
          </w:p>
          <w:p w:rsidR="00D700B1" w:rsidRP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Физика. 7-11 классы. Библиотека наглядных пособий. 2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.Физика. Практикум.  Учебное электронное издание. 7-11 классы 2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D700B1" w:rsidRP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физика 1.1 полный интерактивный курс физики.</w:t>
            </w:r>
          </w:p>
          <w:p w:rsid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Живая физика. Динамическое представление физических процессов.</w:t>
            </w:r>
          </w:p>
          <w:p w:rsidR="00D700B1" w:rsidRP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 по физике. 7 класс. Электронное учебное пособие.</w:t>
            </w:r>
          </w:p>
          <w:p w:rsid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физике. 8 класс. Электронное учебное пособие.</w:t>
            </w:r>
          </w:p>
          <w:p w:rsidR="00D700B1" w:rsidRP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. Лабораторные работы по физике. 9 класс. Электронное учебное пособие.</w:t>
            </w:r>
          </w:p>
        </w:tc>
        <w:tc>
          <w:tcPr>
            <w:tcW w:w="2126" w:type="dxa"/>
          </w:tcPr>
          <w:p w:rsidR="00A4326E" w:rsidRDefault="00E51671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 w:val="restart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lastRenderedPageBreak/>
              <w:t>Кабинет химии</w:t>
            </w: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 xml:space="preserve">Справочный - информационный стенд «Периодическая система химических элементов </w:t>
            </w:r>
            <w:proofErr w:type="spellStart"/>
            <w:r w:rsidRPr="004F2E0C">
              <w:rPr>
                <w:rFonts w:ascii="Times New Roman" w:hAnsi="Times New Roman" w:cs="Times New Roman"/>
              </w:rPr>
              <w:t>Д.И.Менделеева</w:t>
            </w:r>
            <w:proofErr w:type="spellEnd"/>
            <w:r w:rsidRPr="004F2E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Таблицы по химии (8-9класс  и 10-11класс)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Штатив лабораторный</w:t>
            </w:r>
          </w:p>
        </w:tc>
        <w:tc>
          <w:tcPr>
            <w:tcW w:w="2126" w:type="dxa"/>
          </w:tcPr>
          <w:p w:rsidR="00606DCC" w:rsidRPr="004F2E0C" w:rsidRDefault="00D700B1" w:rsidP="00715C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6DCC" w:rsidRPr="004F2E0C">
              <w:rPr>
                <w:rFonts w:ascii="Times New Roman" w:hAnsi="Times New Roman" w:cs="Times New Roman"/>
              </w:rPr>
              <w:t>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Штатив для пробирок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30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 xml:space="preserve"> Пробирки ПХ-16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50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Пробирки ПХ-14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50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Колба коническая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35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Колба круглодонная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16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Спиртовки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6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Чашка Петри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6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Зажим пробирочный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15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Предметные стекла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50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Конические воронки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15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Химические стаканы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15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Фильтровальная бумага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ЭОР «Биология, химия, экология»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Библиотека электронных наглядных пособий «Химия 8-11 классы».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 xml:space="preserve">Химия. 8-11 классы. Виртуальная лаборатория. 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 xml:space="preserve">Мультимедийное учебное пособие «Химия. 8 класс» 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  <w:tr w:rsidR="00606DCC" w:rsidRPr="004F2E0C" w:rsidTr="00715C08">
        <w:trPr>
          <w:jc w:val="center"/>
        </w:trPr>
        <w:tc>
          <w:tcPr>
            <w:tcW w:w="2127" w:type="dxa"/>
            <w:vMerge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6DC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Электронное учебное издание «Химия 8 класс»</w:t>
            </w:r>
          </w:p>
          <w:p w:rsidR="00D700B1" w:rsidRPr="00D700B1" w:rsidRDefault="00D700B1" w:rsidP="0071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Химия (8-11 класс) Виртуальная лаборатория. Учебное электронное издание</w:t>
            </w:r>
            <w:proofErr w:type="gramStart"/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700B1" w:rsidRP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. Химия 8-11 класс. Физика 7-11 класс. 2 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электронных наглядных пособий. 1 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Химия 8-11 класс.</w:t>
            </w:r>
          </w:p>
          <w:p w:rsidR="00D700B1" w:rsidRPr="00D700B1" w:rsidRDefault="00D700B1" w:rsidP="0071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Химия общая и неорганическая. 10-11. 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0B1" w:rsidRP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Химия 8-11кл. Виртуальная лаборатория.</w:t>
            </w:r>
          </w:p>
          <w:p w:rsidR="00D700B1" w:rsidRPr="00D700B1" w:rsidRDefault="00D700B1" w:rsidP="00D7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 Пособие на 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 6-11 </w:t>
            </w:r>
            <w:proofErr w:type="spellStart"/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Лабораторный практикум. Пособие на 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700B1">
              <w:rPr>
                <w:rFonts w:ascii="Times New Roman" w:hAnsi="Times New Roman" w:cs="Times New Roman"/>
                <w:sz w:val="24"/>
                <w:szCs w:val="24"/>
              </w:rPr>
              <w:t xml:space="preserve">) Химия 8-11 </w:t>
            </w:r>
            <w:proofErr w:type="spellStart"/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06DCC" w:rsidRPr="004F2E0C" w:rsidRDefault="00606DCC" w:rsidP="00715C08">
            <w:pPr>
              <w:pStyle w:val="a3"/>
              <w:rPr>
                <w:rFonts w:ascii="Times New Roman" w:hAnsi="Times New Roman" w:cs="Times New Roman"/>
              </w:rPr>
            </w:pPr>
            <w:r w:rsidRPr="004F2E0C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606DCC" w:rsidRPr="004F2E0C" w:rsidRDefault="00606DCC" w:rsidP="00606DCC">
      <w:pPr>
        <w:pStyle w:val="a3"/>
        <w:rPr>
          <w:rFonts w:ascii="Times New Roman" w:hAnsi="Times New Roman" w:cs="Times New Roman"/>
        </w:rPr>
      </w:pPr>
    </w:p>
    <w:p w:rsidR="00EB14F1" w:rsidRDefault="009F15A3"/>
    <w:sectPr w:rsidR="00EB14F1" w:rsidSect="00D700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DCC"/>
    <w:rsid w:val="00211995"/>
    <w:rsid w:val="003556B2"/>
    <w:rsid w:val="004872DD"/>
    <w:rsid w:val="00585874"/>
    <w:rsid w:val="00606DCC"/>
    <w:rsid w:val="006941E7"/>
    <w:rsid w:val="00975D77"/>
    <w:rsid w:val="009F15A3"/>
    <w:rsid w:val="00A4326E"/>
    <w:rsid w:val="00BA6D10"/>
    <w:rsid w:val="00C25DCF"/>
    <w:rsid w:val="00CD0215"/>
    <w:rsid w:val="00D502BF"/>
    <w:rsid w:val="00D700B1"/>
    <w:rsid w:val="00E51671"/>
    <w:rsid w:val="00E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D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</cp:revision>
  <cp:lastPrinted>2002-01-02T03:03:00Z</cp:lastPrinted>
  <dcterms:created xsi:type="dcterms:W3CDTF">2019-02-17T16:37:00Z</dcterms:created>
  <dcterms:modified xsi:type="dcterms:W3CDTF">2002-01-02T03:03:00Z</dcterms:modified>
</cp:coreProperties>
</file>